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6B01C" w14:textId="77777777" w:rsidR="00D65319" w:rsidRPr="0070682F" w:rsidRDefault="001100ED" w:rsidP="00D65319">
      <w:pPr>
        <w:tabs>
          <w:tab w:val="left" w:pos="284"/>
          <w:tab w:val="left" w:pos="709"/>
          <w:tab w:val="left" w:pos="993"/>
          <w:tab w:val="left" w:pos="2410"/>
          <w:tab w:val="left" w:pos="2977"/>
          <w:tab w:val="left" w:pos="3119"/>
          <w:tab w:val="left" w:pos="3402"/>
          <w:tab w:val="left" w:pos="3828"/>
          <w:tab w:val="left" w:pos="4536"/>
          <w:tab w:val="left" w:pos="5387"/>
          <w:tab w:val="left" w:pos="6237"/>
          <w:tab w:val="left" w:pos="6521"/>
          <w:tab w:val="left" w:pos="6946"/>
          <w:tab w:val="left" w:pos="7513"/>
        </w:tabs>
        <w:spacing w:after="60"/>
        <w:jc w:val="center"/>
        <w:rPr>
          <w:rFonts w:ascii="Verdana" w:hAnsi="Verdana"/>
          <w:b/>
          <w:sz w:val="36"/>
        </w:rPr>
      </w:pPr>
      <w:r>
        <w:rPr>
          <w:rFonts w:ascii="Verdana" w:hAnsi="Verdana"/>
          <w:b/>
          <w:sz w:val="36"/>
        </w:rPr>
        <w:t>INDUSTRY EXPERIENCE LOG</w:t>
      </w:r>
    </w:p>
    <w:p w14:paraId="5B4F1CAE" w14:textId="77777777" w:rsidR="007A407D" w:rsidRDefault="007A407D" w:rsidP="001100ED">
      <w:pPr>
        <w:tabs>
          <w:tab w:val="left" w:pos="284"/>
          <w:tab w:val="left" w:pos="709"/>
          <w:tab w:val="left" w:pos="993"/>
          <w:tab w:val="left" w:pos="2410"/>
          <w:tab w:val="left" w:pos="2977"/>
          <w:tab w:val="left" w:pos="3119"/>
          <w:tab w:val="left" w:pos="3402"/>
          <w:tab w:val="left" w:pos="3828"/>
          <w:tab w:val="left" w:pos="4536"/>
          <w:tab w:val="left" w:pos="5387"/>
          <w:tab w:val="left" w:pos="6237"/>
          <w:tab w:val="left" w:pos="6521"/>
          <w:tab w:val="left" w:pos="6946"/>
          <w:tab w:val="left" w:pos="7513"/>
        </w:tabs>
        <w:spacing w:after="60"/>
        <w:rPr>
          <w:rFonts w:ascii="Verdana" w:hAnsi="Verdana"/>
          <w:sz w:val="24"/>
          <w:szCs w:val="24"/>
        </w:rPr>
      </w:pPr>
      <w:r>
        <w:rPr>
          <w:rFonts w:ascii="Verdana" w:hAnsi="Verdana"/>
          <w:sz w:val="24"/>
          <w:szCs w:val="24"/>
        </w:rPr>
        <w:t>As required by section 2.6 of the Criteria for SQF Trainers</w:t>
      </w:r>
      <w:r w:rsidRPr="007A407D">
        <w:rPr>
          <w:rFonts w:ascii="Verdana" w:hAnsi="Verdana"/>
          <w:sz w:val="24"/>
          <w:szCs w:val="24"/>
        </w:rPr>
        <w:t>, all applicants are required to demonstrate two (2) years’ experience with food hygiene and food safety based programs involving HACCP or other appropriate risk management systems, such as developing, managing and maintaining food safety systems</w:t>
      </w:r>
      <w:r>
        <w:rPr>
          <w:rFonts w:ascii="Verdana" w:hAnsi="Verdana"/>
          <w:sz w:val="24"/>
          <w:szCs w:val="24"/>
        </w:rPr>
        <w:t>.</w:t>
      </w:r>
    </w:p>
    <w:p w14:paraId="050C1861" w14:textId="77777777" w:rsidR="007A407D" w:rsidRPr="007A407D" w:rsidRDefault="007A407D" w:rsidP="001100ED">
      <w:pPr>
        <w:tabs>
          <w:tab w:val="left" w:pos="284"/>
          <w:tab w:val="left" w:pos="709"/>
          <w:tab w:val="left" w:pos="993"/>
          <w:tab w:val="left" w:pos="2410"/>
          <w:tab w:val="left" w:pos="2977"/>
          <w:tab w:val="left" w:pos="3119"/>
          <w:tab w:val="left" w:pos="3402"/>
          <w:tab w:val="left" w:pos="3828"/>
          <w:tab w:val="left" w:pos="4536"/>
          <w:tab w:val="left" w:pos="5387"/>
          <w:tab w:val="left" w:pos="6237"/>
          <w:tab w:val="left" w:pos="6521"/>
          <w:tab w:val="left" w:pos="6946"/>
          <w:tab w:val="left" w:pos="7513"/>
        </w:tabs>
        <w:spacing w:after="60"/>
        <w:rPr>
          <w:rFonts w:ascii="Verdana" w:hAnsi="Verdana"/>
          <w:sz w:val="8"/>
          <w:szCs w:val="24"/>
        </w:rPr>
      </w:pPr>
    </w:p>
    <w:p w14:paraId="3C0FFA8F" w14:textId="77777777" w:rsidR="00D65319" w:rsidRPr="002F35E3" w:rsidRDefault="001100ED" w:rsidP="001100ED">
      <w:pPr>
        <w:tabs>
          <w:tab w:val="left" w:pos="284"/>
          <w:tab w:val="left" w:pos="709"/>
          <w:tab w:val="left" w:pos="993"/>
          <w:tab w:val="left" w:pos="2410"/>
          <w:tab w:val="left" w:pos="2977"/>
          <w:tab w:val="left" w:pos="3119"/>
          <w:tab w:val="left" w:pos="3402"/>
          <w:tab w:val="left" w:pos="3828"/>
          <w:tab w:val="left" w:pos="4536"/>
          <w:tab w:val="left" w:pos="5387"/>
          <w:tab w:val="left" w:pos="6237"/>
          <w:tab w:val="left" w:pos="6521"/>
          <w:tab w:val="left" w:pos="6946"/>
          <w:tab w:val="left" w:pos="7513"/>
        </w:tabs>
        <w:spacing w:after="60"/>
        <w:rPr>
          <w:rFonts w:ascii="Verdana" w:hAnsi="Verdana"/>
          <w:sz w:val="24"/>
          <w:szCs w:val="24"/>
        </w:rPr>
      </w:pPr>
      <w:r w:rsidRPr="002F35E3">
        <w:rPr>
          <w:rFonts w:ascii="Verdana" w:hAnsi="Verdana"/>
          <w:sz w:val="24"/>
          <w:szCs w:val="24"/>
        </w:rPr>
        <w:t>Two (2) examples are provided below.</w:t>
      </w:r>
    </w:p>
    <w:tbl>
      <w:tblPr>
        <w:tblW w:w="5000" w:type="pct"/>
        <w:tblCellMar>
          <w:left w:w="107" w:type="dxa"/>
          <w:right w:w="107" w:type="dxa"/>
        </w:tblCellMar>
        <w:tblLook w:val="0000" w:firstRow="0" w:lastRow="0" w:firstColumn="0" w:lastColumn="0" w:noHBand="0" w:noVBand="0"/>
      </w:tblPr>
      <w:tblGrid>
        <w:gridCol w:w="1119"/>
        <w:gridCol w:w="851"/>
        <w:gridCol w:w="2906"/>
        <w:gridCol w:w="1800"/>
        <w:gridCol w:w="2211"/>
        <w:gridCol w:w="4287"/>
      </w:tblGrid>
      <w:tr w:rsidR="00D65319" w:rsidRPr="00021979" w14:paraId="00A2E0BB" w14:textId="77777777" w:rsidTr="007A407D">
        <w:tc>
          <w:tcPr>
            <w:tcW w:w="425" w:type="pct"/>
            <w:tcBorders>
              <w:top w:val="single" w:sz="6" w:space="0" w:color="auto"/>
              <w:left w:val="single" w:sz="6" w:space="0" w:color="auto"/>
              <w:bottom w:val="single" w:sz="6" w:space="0" w:color="auto"/>
              <w:right w:val="single" w:sz="6" w:space="0" w:color="auto"/>
            </w:tcBorders>
            <w:shd w:val="pct10" w:color="auto" w:fill="auto"/>
          </w:tcPr>
          <w:p w14:paraId="4C0C1811" w14:textId="77777777" w:rsidR="00D65319" w:rsidRPr="00021979" w:rsidRDefault="00D65319" w:rsidP="00D65319">
            <w:pPr>
              <w:jc w:val="center"/>
              <w:rPr>
                <w:rFonts w:ascii="Verdana" w:hAnsi="Verdana"/>
                <w:sz w:val="14"/>
              </w:rPr>
            </w:pPr>
          </w:p>
          <w:p w14:paraId="07040F08" w14:textId="77777777" w:rsidR="00D65319" w:rsidRPr="00021979" w:rsidRDefault="00D65319" w:rsidP="00D65319">
            <w:pPr>
              <w:jc w:val="center"/>
              <w:rPr>
                <w:rFonts w:ascii="Verdana" w:hAnsi="Verdana"/>
                <w:sz w:val="14"/>
              </w:rPr>
            </w:pPr>
            <w:r>
              <w:rPr>
                <w:rFonts w:ascii="Verdana" w:hAnsi="Verdana"/>
                <w:sz w:val="14"/>
              </w:rPr>
              <w:t>Date of Employment</w:t>
            </w:r>
          </w:p>
        </w:tc>
        <w:tc>
          <w:tcPr>
            <w:tcW w:w="323" w:type="pct"/>
            <w:tcBorders>
              <w:top w:val="single" w:sz="6" w:space="0" w:color="auto"/>
              <w:left w:val="single" w:sz="6" w:space="0" w:color="auto"/>
              <w:bottom w:val="single" w:sz="6" w:space="0" w:color="auto"/>
              <w:right w:val="single" w:sz="6" w:space="0" w:color="auto"/>
            </w:tcBorders>
            <w:shd w:val="pct10" w:color="auto" w:fill="auto"/>
          </w:tcPr>
          <w:p w14:paraId="41C16AFE" w14:textId="77777777" w:rsidR="00D65319" w:rsidRPr="00021979" w:rsidRDefault="00D65319" w:rsidP="00D65319">
            <w:pPr>
              <w:jc w:val="center"/>
              <w:rPr>
                <w:rFonts w:ascii="Verdana" w:hAnsi="Verdana"/>
                <w:sz w:val="14"/>
              </w:rPr>
            </w:pPr>
            <w:r>
              <w:rPr>
                <w:rFonts w:ascii="Verdana" w:hAnsi="Verdana"/>
                <w:sz w:val="14"/>
              </w:rPr>
              <w:t>Food Sector Category</w:t>
            </w:r>
          </w:p>
        </w:tc>
        <w:tc>
          <w:tcPr>
            <w:tcW w:w="1103" w:type="pct"/>
            <w:tcBorders>
              <w:top w:val="single" w:sz="6" w:space="0" w:color="auto"/>
              <w:left w:val="single" w:sz="6" w:space="0" w:color="auto"/>
              <w:bottom w:val="single" w:sz="6" w:space="0" w:color="auto"/>
              <w:right w:val="single" w:sz="6" w:space="0" w:color="auto"/>
            </w:tcBorders>
            <w:shd w:val="pct10" w:color="auto" w:fill="auto"/>
          </w:tcPr>
          <w:p w14:paraId="343257E2" w14:textId="77777777" w:rsidR="00D65319" w:rsidRPr="00021979" w:rsidRDefault="00D65319" w:rsidP="00D65319">
            <w:pPr>
              <w:jc w:val="center"/>
              <w:rPr>
                <w:rFonts w:ascii="Verdana" w:hAnsi="Verdana"/>
                <w:sz w:val="14"/>
              </w:rPr>
            </w:pPr>
          </w:p>
          <w:p w14:paraId="0A624921" w14:textId="77777777" w:rsidR="00D65319" w:rsidRPr="00021979" w:rsidRDefault="00D65319" w:rsidP="00D65319">
            <w:pPr>
              <w:jc w:val="center"/>
              <w:rPr>
                <w:rFonts w:ascii="Verdana" w:hAnsi="Verdana"/>
                <w:sz w:val="14"/>
              </w:rPr>
            </w:pPr>
            <w:r>
              <w:rPr>
                <w:rFonts w:ascii="Verdana" w:hAnsi="Verdana"/>
                <w:sz w:val="14"/>
              </w:rPr>
              <w:t>Facility Name</w:t>
            </w:r>
          </w:p>
        </w:tc>
        <w:tc>
          <w:tcPr>
            <w:tcW w:w="683" w:type="pct"/>
            <w:tcBorders>
              <w:top w:val="single" w:sz="6" w:space="0" w:color="auto"/>
              <w:left w:val="single" w:sz="6" w:space="0" w:color="auto"/>
              <w:bottom w:val="single" w:sz="6" w:space="0" w:color="auto"/>
              <w:right w:val="single" w:sz="6" w:space="0" w:color="auto"/>
            </w:tcBorders>
            <w:shd w:val="pct10" w:color="auto" w:fill="auto"/>
          </w:tcPr>
          <w:p w14:paraId="779C2A29" w14:textId="77777777" w:rsidR="00D65319" w:rsidRPr="00021979" w:rsidRDefault="00D65319" w:rsidP="00D65319">
            <w:pPr>
              <w:jc w:val="center"/>
              <w:rPr>
                <w:rFonts w:ascii="Verdana" w:hAnsi="Verdana"/>
                <w:sz w:val="14"/>
              </w:rPr>
            </w:pPr>
          </w:p>
          <w:p w14:paraId="3D0A696C" w14:textId="77777777" w:rsidR="00D65319" w:rsidRPr="00021979" w:rsidRDefault="00D65319" w:rsidP="00D65319">
            <w:pPr>
              <w:jc w:val="center"/>
              <w:rPr>
                <w:rFonts w:ascii="Verdana" w:hAnsi="Verdana"/>
                <w:sz w:val="14"/>
              </w:rPr>
            </w:pPr>
            <w:r>
              <w:rPr>
                <w:rFonts w:ascii="Verdana" w:hAnsi="Verdana"/>
                <w:sz w:val="14"/>
              </w:rPr>
              <w:t>Position</w:t>
            </w:r>
          </w:p>
          <w:p w14:paraId="537B17E5" w14:textId="77777777" w:rsidR="00D65319" w:rsidRPr="00021979" w:rsidRDefault="00D65319" w:rsidP="00D65319">
            <w:pPr>
              <w:jc w:val="center"/>
              <w:rPr>
                <w:rFonts w:ascii="Verdana" w:hAnsi="Verdana"/>
                <w:sz w:val="14"/>
              </w:rPr>
            </w:pPr>
          </w:p>
        </w:tc>
        <w:tc>
          <w:tcPr>
            <w:tcW w:w="839" w:type="pct"/>
            <w:tcBorders>
              <w:top w:val="single" w:sz="6" w:space="0" w:color="auto"/>
              <w:left w:val="single" w:sz="6" w:space="0" w:color="auto"/>
              <w:bottom w:val="single" w:sz="6" w:space="0" w:color="auto"/>
              <w:right w:val="single" w:sz="6" w:space="0" w:color="auto"/>
            </w:tcBorders>
            <w:shd w:val="pct10" w:color="auto" w:fill="auto"/>
          </w:tcPr>
          <w:p w14:paraId="345086DB" w14:textId="77777777" w:rsidR="00D65319" w:rsidRPr="00021979" w:rsidRDefault="00D65319" w:rsidP="00D65319">
            <w:pPr>
              <w:jc w:val="center"/>
              <w:rPr>
                <w:rFonts w:ascii="Verdana" w:hAnsi="Verdana"/>
                <w:sz w:val="14"/>
              </w:rPr>
            </w:pPr>
          </w:p>
          <w:p w14:paraId="10525129" w14:textId="77777777" w:rsidR="00D65319" w:rsidRPr="00021979" w:rsidRDefault="00D65319" w:rsidP="00D65319">
            <w:pPr>
              <w:jc w:val="center"/>
              <w:rPr>
                <w:rFonts w:ascii="Verdana" w:hAnsi="Verdana"/>
                <w:sz w:val="14"/>
              </w:rPr>
            </w:pPr>
            <w:r>
              <w:rPr>
                <w:rFonts w:ascii="Verdana" w:hAnsi="Verdana"/>
                <w:sz w:val="14"/>
              </w:rPr>
              <w:t>NAME OF SUPERVISING INSTRUCTOR</w:t>
            </w:r>
          </w:p>
          <w:p w14:paraId="41003DF4" w14:textId="77777777" w:rsidR="00D65319" w:rsidRPr="00021979" w:rsidRDefault="00D65319" w:rsidP="007A407D">
            <w:pPr>
              <w:jc w:val="center"/>
              <w:rPr>
                <w:rFonts w:ascii="Verdana" w:hAnsi="Verdana"/>
                <w:sz w:val="14"/>
              </w:rPr>
            </w:pPr>
            <w:r w:rsidRPr="00021979">
              <w:rPr>
                <w:rFonts w:ascii="Verdana" w:hAnsi="Verdana"/>
                <w:sz w:val="14"/>
              </w:rPr>
              <w:t>(I</w:t>
            </w:r>
            <w:r w:rsidR="007A407D">
              <w:rPr>
                <w:rFonts w:ascii="Verdana" w:hAnsi="Verdana"/>
                <w:sz w:val="14"/>
              </w:rPr>
              <w:t>nclude contact name, phone no</w:t>
            </w:r>
            <w:r w:rsidRPr="00021979">
              <w:rPr>
                <w:rFonts w:ascii="Verdana" w:hAnsi="Verdana"/>
                <w:sz w:val="14"/>
              </w:rPr>
              <w:t>.</w:t>
            </w:r>
            <w:r>
              <w:rPr>
                <w:rFonts w:ascii="Verdana" w:hAnsi="Verdana"/>
                <w:sz w:val="14"/>
              </w:rPr>
              <w:t xml:space="preserve">, </w:t>
            </w:r>
            <w:r w:rsidR="007A407D">
              <w:rPr>
                <w:rFonts w:ascii="Verdana" w:hAnsi="Verdana"/>
                <w:sz w:val="14"/>
              </w:rPr>
              <w:br/>
              <w:t>and</w:t>
            </w:r>
            <w:r>
              <w:rPr>
                <w:rFonts w:ascii="Verdana" w:hAnsi="Verdana"/>
                <w:sz w:val="14"/>
              </w:rPr>
              <w:t xml:space="preserve"> e-mail</w:t>
            </w:r>
            <w:r w:rsidRPr="00021979">
              <w:rPr>
                <w:rFonts w:ascii="Verdana" w:hAnsi="Verdana"/>
                <w:sz w:val="14"/>
              </w:rPr>
              <w:t>)</w:t>
            </w:r>
          </w:p>
        </w:tc>
        <w:tc>
          <w:tcPr>
            <w:tcW w:w="1627" w:type="pct"/>
            <w:tcBorders>
              <w:top w:val="single" w:sz="6" w:space="0" w:color="auto"/>
              <w:left w:val="single" w:sz="6" w:space="0" w:color="auto"/>
              <w:bottom w:val="single" w:sz="6" w:space="0" w:color="auto"/>
              <w:right w:val="single" w:sz="6" w:space="0" w:color="auto"/>
            </w:tcBorders>
            <w:shd w:val="pct10" w:color="auto" w:fill="auto"/>
          </w:tcPr>
          <w:p w14:paraId="41558BFD" w14:textId="77777777" w:rsidR="00D65319" w:rsidRPr="00021979" w:rsidRDefault="00D65319" w:rsidP="00D65319">
            <w:pPr>
              <w:jc w:val="center"/>
              <w:rPr>
                <w:rFonts w:ascii="Verdana" w:hAnsi="Verdana"/>
                <w:sz w:val="14"/>
              </w:rPr>
            </w:pPr>
          </w:p>
          <w:p w14:paraId="09E8344B" w14:textId="77777777" w:rsidR="00D65319" w:rsidRDefault="00D65319" w:rsidP="00D65319">
            <w:pPr>
              <w:jc w:val="center"/>
              <w:rPr>
                <w:rFonts w:ascii="Verdana" w:hAnsi="Verdana"/>
                <w:sz w:val="14"/>
              </w:rPr>
            </w:pPr>
            <w:r>
              <w:rPr>
                <w:rFonts w:ascii="Verdana" w:hAnsi="Verdana"/>
                <w:sz w:val="14"/>
              </w:rPr>
              <w:t>1.  Tasks performed while in employment</w:t>
            </w:r>
          </w:p>
          <w:p w14:paraId="2C2ACA62" w14:textId="77777777" w:rsidR="00D65319" w:rsidRPr="00021979" w:rsidRDefault="00D65319" w:rsidP="00D65319">
            <w:pPr>
              <w:jc w:val="center"/>
              <w:rPr>
                <w:rFonts w:ascii="Verdana" w:hAnsi="Verdana"/>
                <w:sz w:val="14"/>
              </w:rPr>
            </w:pPr>
            <w:r>
              <w:rPr>
                <w:rFonts w:ascii="Verdana" w:hAnsi="Verdana"/>
                <w:sz w:val="14"/>
              </w:rPr>
              <w:t>2.  Activities responsible for developing and average days spent as consultant and work product developed</w:t>
            </w:r>
          </w:p>
        </w:tc>
      </w:tr>
      <w:tr w:rsidR="00D65319" w:rsidRPr="007202DF" w14:paraId="6F836FFF" w14:textId="77777777" w:rsidTr="007A407D">
        <w:tc>
          <w:tcPr>
            <w:tcW w:w="425" w:type="pct"/>
            <w:tcBorders>
              <w:top w:val="single" w:sz="6" w:space="0" w:color="auto"/>
              <w:left w:val="single" w:sz="6" w:space="0" w:color="auto"/>
              <w:bottom w:val="single" w:sz="6" w:space="0" w:color="auto"/>
              <w:right w:val="single" w:sz="6" w:space="0" w:color="auto"/>
            </w:tcBorders>
            <w:shd w:val="clear" w:color="auto" w:fill="FFFF99"/>
          </w:tcPr>
          <w:p w14:paraId="03941238" w14:textId="77777777" w:rsidR="00D65319" w:rsidRPr="007202DF" w:rsidRDefault="00D65319" w:rsidP="00D65319">
            <w:pPr>
              <w:tabs>
                <w:tab w:val="left" w:pos="10206"/>
                <w:tab w:val="left" w:pos="11057"/>
              </w:tabs>
              <w:jc w:val="center"/>
              <w:rPr>
                <w:rFonts w:ascii="Verdana" w:hAnsi="Verdana"/>
                <w:i/>
                <w:sz w:val="12"/>
                <w:szCs w:val="12"/>
              </w:rPr>
            </w:pPr>
            <w:r w:rsidRPr="007202DF">
              <w:rPr>
                <w:rFonts w:ascii="Verdana" w:hAnsi="Verdana"/>
                <w:i/>
                <w:sz w:val="12"/>
                <w:szCs w:val="12"/>
              </w:rPr>
              <w:t xml:space="preserve">e.g. </w:t>
            </w:r>
          </w:p>
          <w:p w14:paraId="628BAF3B" w14:textId="77777777" w:rsidR="00D65319" w:rsidRPr="007202DF" w:rsidRDefault="00D65319" w:rsidP="00D65319">
            <w:pPr>
              <w:tabs>
                <w:tab w:val="left" w:pos="10206"/>
                <w:tab w:val="left" w:pos="11057"/>
              </w:tabs>
              <w:jc w:val="center"/>
              <w:rPr>
                <w:rFonts w:ascii="Verdana" w:hAnsi="Verdana"/>
                <w:i/>
                <w:sz w:val="12"/>
                <w:szCs w:val="12"/>
              </w:rPr>
            </w:pPr>
            <w:r>
              <w:rPr>
                <w:rFonts w:ascii="Verdana" w:hAnsi="Verdana"/>
                <w:i/>
                <w:sz w:val="12"/>
                <w:szCs w:val="12"/>
              </w:rPr>
              <w:t>Sept 00 to April 2005</w:t>
            </w:r>
          </w:p>
          <w:p w14:paraId="23CE5B4F" w14:textId="77777777" w:rsidR="00D65319" w:rsidRPr="007202DF" w:rsidRDefault="00D65319" w:rsidP="00D65319">
            <w:pPr>
              <w:tabs>
                <w:tab w:val="left" w:pos="10206"/>
                <w:tab w:val="left" w:pos="11057"/>
              </w:tabs>
              <w:jc w:val="center"/>
              <w:rPr>
                <w:rFonts w:ascii="Verdana" w:hAnsi="Verdana"/>
                <w:i/>
                <w:sz w:val="12"/>
                <w:szCs w:val="12"/>
              </w:rPr>
            </w:pPr>
          </w:p>
        </w:tc>
        <w:tc>
          <w:tcPr>
            <w:tcW w:w="323" w:type="pct"/>
            <w:tcBorders>
              <w:top w:val="single" w:sz="6" w:space="0" w:color="auto"/>
              <w:left w:val="single" w:sz="6" w:space="0" w:color="auto"/>
              <w:bottom w:val="single" w:sz="6" w:space="0" w:color="auto"/>
              <w:right w:val="single" w:sz="6" w:space="0" w:color="auto"/>
            </w:tcBorders>
            <w:shd w:val="clear" w:color="auto" w:fill="FFFF99"/>
          </w:tcPr>
          <w:p w14:paraId="3E91BD5E" w14:textId="77777777" w:rsidR="00D65319" w:rsidRPr="007202DF" w:rsidRDefault="00D65319" w:rsidP="00D65319">
            <w:pPr>
              <w:jc w:val="center"/>
              <w:rPr>
                <w:rFonts w:ascii="Verdana" w:hAnsi="Verdana"/>
                <w:i/>
                <w:sz w:val="12"/>
                <w:szCs w:val="12"/>
              </w:rPr>
            </w:pPr>
            <w:r>
              <w:rPr>
                <w:rFonts w:ascii="Verdana" w:hAnsi="Verdana"/>
                <w:sz w:val="12"/>
                <w:szCs w:val="12"/>
              </w:rPr>
              <w:t>10</w:t>
            </w:r>
          </w:p>
        </w:tc>
        <w:tc>
          <w:tcPr>
            <w:tcW w:w="1103" w:type="pct"/>
            <w:tcBorders>
              <w:top w:val="single" w:sz="6" w:space="0" w:color="auto"/>
              <w:left w:val="single" w:sz="6" w:space="0" w:color="auto"/>
              <w:bottom w:val="single" w:sz="6" w:space="0" w:color="auto"/>
              <w:right w:val="single" w:sz="6" w:space="0" w:color="auto"/>
            </w:tcBorders>
            <w:shd w:val="clear" w:color="auto" w:fill="FFFF99"/>
          </w:tcPr>
          <w:p w14:paraId="781A868D" w14:textId="77777777" w:rsidR="00D65319" w:rsidRPr="007202DF" w:rsidRDefault="00D65319" w:rsidP="00D65319">
            <w:pPr>
              <w:tabs>
                <w:tab w:val="left" w:pos="10206"/>
                <w:tab w:val="left" w:pos="11057"/>
              </w:tabs>
              <w:rPr>
                <w:rFonts w:ascii="Verdana" w:hAnsi="Verdana"/>
                <w:i/>
                <w:sz w:val="12"/>
                <w:szCs w:val="12"/>
              </w:rPr>
            </w:pPr>
          </w:p>
          <w:p w14:paraId="2CA8D366" w14:textId="77777777" w:rsidR="00D65319" w:rsidRDefault="00D65319" w:rsidP="00D65319">
            <w:pPr>
              <w:tabs>
                <w:tab w:val="left" w:pos="10206"/>
                <w:tab w:val="left" w:pos="11057"/>
              </w:tabs>
              <w:rPr>
                <w:rFonts w:ascii="Verdana" w:hAnsi="Verdana"/>
                <w:i/>
                <w:sz w:val="12"/>
                <w:szCs w:val="12"/>
              </w:rPr>
            </w:pPr>
            <w:r>
              <w:rPr>
                <w:rFonts w:ascii="Verdana" w:hAnsi="Verdana"/>
                <w:i/>
                <w:sz w:val="12"/>
                <w:szCs w:val="12"/>
              </w:rPr>
              <w:t>ABC Dairy</w:t>
            </w:r>
          </w:p>
          <w:p w14:paraId="63C2B36A" w14:textId="77777777" w:rsidR="00D65319" w:rsidRDefault="00D65319" w:rsidP="00D65319">
            <w:pPr>
              <w:tabs>
                <w:tab w:val="left" w:pos="10206"/>
                <w:tab w:val="left" w:pos="11057"/>
              </w:tabs>
              <w:rPr>
                <w:rFonts w:ascii="Verdana" w:hAnsi="Verdana"/>
                <w:i/>
                <w:sz w:val="12"/>
                <w:szCs w:val="12"/>
              </w:rPr>
            </w:pPr>
            <w:smartTag w:uri="urn:schemas-microsoft-com:office:smarttags" w:element="address">
              <w:smartTag w:uri="urn:schemas-microsoft-com:office:smarttags" w:element="Street">
                <w:r>
                  <w:rPr>
                    <w:rFonts w:ascii="Verdana" w:hAnsi="Verdana"/>
                    <w:i/>
                    <w:sz w:val="12"/>
                    <w:szCs w:val="12"/>
                  </w:rPr>
                  <w:t>123 Main St</w:t>
                </w:r>
              </w:smartTag>
            </w:smartTag>
            <w:r>
              <w:rPr>
                <w:rFonts w:ascii="Verdana" w:hAnsi="Verdana"/>
                <w:i/>
                <w:sz w:val="12"/>
                <w:szCs w:val="12"/>
              </w:rPr>
              <w:t>.</w:t>
            </w:r>
          </w:p>
          <w:p w14:paraId="3F69CEA9" w14:textId="77777777" w:rsidR="00D65319" w:rsidRPr="007202DF" w:rsidRDefault="00D65319" w:rsidP="00D65319">
            <w:pPr>
              <w:tabs>
                <w:tab w:val="left" w:pos="10206"/>
                <w:tab w:val="left" w:pos="11057"/>
              </w:tabs>
              <w:rPr>
                <w:rFonts w:ascii="Verdana" w:hAnsi="Verdana"/>
                <w:i/>
                <w:sz w:val="12"/>
                <w:szCs w:val="12"/>
              </w:rPr>
            </w:pPr>
            <w:r>
              <w:rPr>
                <w:rFonts w:ascii="Verdana" w:hAnsi="Verdana"/>
                <w:i/>
                <w:sz w:val="12"/>
                <w:szCs w:val="12"/>
              </w:rPr>
              <w:t xml:space="preserve">Anywhere, </w:t>
            </w:r>
            <w:smartTag w:uri="urn:schemas-microsoft-com:office:smarttags" w:element="country-region">
              <w:smartTag w:uri="urn:schemas-microsoft-com:office:smarttags" w:element="place">
                <w:r>
                  <w:rPr>
                    <w:rFonts w:ascii="Verdana" w:hAnsi="Verdana"/>
                    <w:i/>
                    <w:sz w:val="12"/>
                    <w:szCs w:val="12"/>
                  </w:rPr>
                  <w:t>USA</w:t>
                </w:r>
              </w:smartTag>
            </w:smartTag>
            <w:r>
              <w:rPr>
                <w:rFonts w:ascii="Verdana" w:hAnsi="Verdana"/>
                <w:i/>
                <w:sz w:val="12"/>
                <w:szCs w:val="12"/>
              </w:rPr>
              <w:t xml:space="preserve"> 12345</w:t>
            </w:r>
          </w:p>
          <w:p w14:paraId="592A0B79" w14:textId="77777777" w:rsidR="00D65319" w:rsidRPr="007202DF" w:rsidRDefault="00D65319" w:rsidP="00D65319">
            <w:pPr>
              <w:tabs>
                <w:tab w:val="left" w:pos="10206"/>
                <w:tab w:val="left" w:pos="11057"/>
              </w:tabs>
              <w:jc w:val="center"/>
              <w:rPr>
                <w:rFonts w:ascii="Verdana" w:hAnsi="Verdana"/>
                <w:i/>
                <w:sz w:val="12"/>
                <w:szCs w:val="12"/>
              </w:rPr>
            </w:pPr>
          </w:p>
        </w:tc>
        <w:tc>
          <w:tcPr>
            <w:tcW w:w="683" w:type="pct"/>
            <w:tcBorders>
              <w:top w:val="single" w:sz="6" w:space="0" w:color="auto"/>
              <w:left w:val="single" w:sz="6" w:space="0" w:color="auto"/>
              <w:bottom w:val="single" w:sz="6" w:space="0" w:color="auto"/>
              <w:right w:val="single" w:sz="6" w:space="0" w:color="auto"/>
            </w:tcBorders>
            <w:shd w:val="clear" w:color="auto" w:fill="FFFF99"/>
          </w:tcPr>
          <w:p w14:paraId="3D07183E" w14:textId="77777777" w:rsidR="00D65319" w:rsidRPr="007202DF" w:rsidRDefault="00D65319" w:rsidP="00D65319">
            <w:pPr>
              <w:tabs>
                <w:tab w:val="left" w:pos="10206"/>
                <w:tab w:val="left" w:pos="11057"/>
              </w:tabs>
              <w:jc w:val="center"/>
              <w:rPr>
                <w:rFonts w:ascii="Verdana" w:hAnsi="Verdana"/>
                <w:i/>
                <w:sz w:val="12"/>
                <w:szCs w:val="12"/>
              </w:rPr>
            </w:pPr>
          </w:p>
          <w:p w14:paraId="5439E2F5" w14:textId="77777777" w:rsidR="00D65319" w:rsidRPr="007202DF" w:rsidRDefault="00D65319" w:rsidP="00D65319">
            <w:pPr>
              <w:tabs>
                <w:tab w:val="left" w:pos="10206"/>
                <w:tab w:val="left" w:pos="11057"/>
              </w:tabs>
              <w:jc w:val="center"/>
              <w:rPr>
                <w:rFonts w:ascii="Verdana" w:hAnsi="Verdana"/>
                <w:i/>
                <w:sz w:val="12"/>
                <w:szCs w:val="12"/>
              </w:rPr>
            </w:pPr>
            <w:r>
              <w:rPr>
                <w:rFonts w:ascii="Verdana" w:hAnsi="Verdana"/>
                <w:i/>
                <w:sz w:val="12"/>
                <w:szCs w:val="12"/>
              </w:rPr>
              <w:t>QA/QC Supervisor</w:t>
            </w:r>
            <w:r w:rsidRPr="007202DF">
              <w:rPr>
                <w:rFonts w:ascii="Verdana" w:hAnsi="Verdana"/>
                <w:i/>
                <w:sz w:val="12"/>
                <w:szCs w:val="12"/>
              </w:rPr>
              <w:t xml:space="preserve"> </w:t>
            </w:r>
          </w:p>
        </w:tc>
        <w:tc>
          <w:tcPr>
            <w:tcW w:w="839" w:type="pct"/>
            <w:tcBorders>
              <w:top w:val="single" w:sz="6" w:space="0" w:color="auto"/>
              <w:left w:val="single" w:sz="6" w:space="0" w:color="auto"/>
              <w:bottom w:val="single" w:sz="6" w:space="0" w:color="auto"/>
              <w:right w:val="single" w:sz="6" w:space="0" w:color="auto"/>
            </w:tcBorders>
            <w:shd w:val="clear" w:color="auto" w:fill="FFFF99"/>
          </w:tcPr>
          <w:p w14:paraId="4BC4A213" w14:textId="77777777" w:rsidR="00D65319" w:rsidRPr="007202DF" w:rsidRDefault="00D65319" w:rsidP="00D65319">
            <w:pPr>
              <w:tabs>
                <w:tab w:val="left" w:pos="10206"/>
                <w:tab w:val="left" w:pos="11057"/>
              </w:tabs>
              <w:jc w:val="center"/>
              <w:rPr>
                <w:rFonts w:ascii="Verdana" w:hAnsi="Verdana"/>
                <w:i/>
                <w:sz w:val="12"/>
                <w:szCs w:val="12"/>
              </w:rPr>
            </w:pPr>
          </w:p>
          <w:p w14:paraId="518AA145" w14:textId="77777777" w:rsidR="00D65319" w:rsidRPr="000B063B" w:rsidRDefault="00D65319" w:rsidP="00D65319">
            <w:pPr>
              <w:tabs>
                <w:tab w:val="left" w:pos="10206"/>
                <w:tab w:val="left" w:pos="11057"/>
              </w:tabs>
              <w:rPr>
                <w:rFonts w:ascii="Verdana" w:hAnsi="Verdana"/>
                <w:i/>
                <w:sz w:val="12"/>
                <w:szCs w:val="12"/>
                <w:lang w:val="de-DE"/>
              </w:rPr>
            </w:pPr>
            <w:r>
              <w:rPr>
                <w:rFonts w:ascii="Verdana" w:hAnsi="Verdana"/>
                <w:i/>
                <w:sz w:val="12"/>
                <w:szCs w:val="12"/>
                <w:lang w:val="de-DE"/>
              </w:rPr>
              <w:t>Joy Franks</w:t>
            </w:r>
          </w:p>
          <w:p w14:paraId="4E59C342" w14:textId="77777777" w:rsidR="00D65319" w:rsidRPr="000B063B" w:rsidRDefault="00D65319" w:rsidP="00D65319">
            <w:pPr>
              <w:tabs>
                <w:tab w:val="left" w:pos="10206"/>
                <w:tab w:val="left" w:pos="11057"/>
              </w:tabs>
              <w:rPr>
                <w:rFonts w:ascii="Verdana" w:hAnsi="Verdana"/>
                <w:i/>
                <w:sz w:val="12"/>
                <w:szCs w:val="12"/>
                <w:lang w:val="de-DE"/>
              </w:rPr>
            </w:pPr>
            <w:r w:rsidRPr="000B063B">
              <w:rPr>
                <w:rFonts w:ascii="Verdana" w:hAnsi="Verdana"/>
                <w:i/>
                <w:sz w:val="12"/>
                <w:szCs w:val="12"/>
                <w:lang w:val="de-DE"/>
              </w:rPr>
              <w:t>P: (03) 62 666 272</w:t>
            </w:r>
          </w:p>
          <w:p w14:paraId="64A4AA18" w14:textId="77777777" w:rsidR="00D65319" w:rsidRPr="000B063B" w:rsidRDefault="00D65319" w:rsidP="00D65319">
            <w:pPr>
              <w:tabs>
                <w:tab w:val="left" w:pos="10206"/>
                <w:tab w:val="left" w:pos="11057"/>
              </w:tabs>
              <w:rPr>
                <w:rFonts w:ascii="Verdana" w:hAnsi="Verdana"/>
                <w:i/>
                <w:sz w:val="12"/>
                <w:szCs w:val="12"/>
                <w:lang w:val="de-DE"/>
              </w:rPr>
            </w:pPr>
            <w:r w:rsidRPr="000B063B">
              <w:rPr>
                <w:rFonts w:ascii="Verdana" w:hAnsi="Verdana"/>
                <w:i/>
                <w:sz w:val="12"/>
                <w:szCs w:val="12"/>
                <w:lang w:val="de-DE"/>
              </w:rPr>
              <w:t>F: (03) 62 666 272</w:t>
            </w:r>
          </w:p>
          <w:p w14:paraId="1C1E42DF" w14:textId="77777777" w:rsidR="00D65319" w:rsidRPr="000B063B" w:rsidRDefault="00D65319" w:rsidP="00D65319">
            <w:pPr>
              <w:tabs>
                <w:tab w:val="left" w:pos="10206"/>
                <w:tab w:val="left" w:pos="11057"/>
              </w:tabs>
              <w:rPr>
                <w:rFonts w:ascii="Verdana" w:hAnsi="Verdana"/>
                <w:i/>
                <w:sz w:val="12"/>
                <w:szCs w:val="12"/>
                <w:lang w:val="de-DE"/>
              </w:rPr>
            </w:pPr>
            <w:r>
              <w:rPr>
                <w:rFonts w:ascii="Verdana" w:hAnsi="Verdana"/>
                <w:i/>
                <w:sz w:val="12"/>
                <w:szCs w:val="12"/>
                <w:lang w:val="de-DE"/>
              </w:rPr>
              <w:t>joy.frans@bsi-global.com</w:t>
            </w:r>
          </w:p>
        </w:tc>
        <w:tc>
          <w:tcPr>
            <w:tcW w:w="1627" w:type="pct"/>
            <w:tcBorders>
              <w:top w:val="single" w:sz="6" w:space="0" w:color="auto"/>
              <w:left w:val="single" w:sz="6" w:space="0" w:color="auto"/>
              <w:bottom w:val="single" w:sz="6" w:space="0" w:color="auto"/>
              <w:right w:val="single" w:sz="6" w:space="0" w:color="auto"/>
            </w:tcBorders>
            <w:shd w:val="clear" w:color="auto" w:fill="FFFF99"/>
          </w:tcPr>
          <w:p w14:paraId="4FF82AEB" w14:textId="77777777" w:rsidR="00D65319" w:rsidRPr="007202DF" w:rsidRDefault="00D65319" w:rsidP="00D65319">
            <w:pPr>
              <w:tabs>
                <w:tab w:val="left" w:pos="10206"/>
                <w:tab w:val="left" w:pos="11057"/>
              </w:tabs>
              <w:jc w:val="center"/>
              <w:rPr>
                <w:rFonts w:ascii="Verdana" w:hAnsi="Verdana"/>
                <w:i/>
                <w:sz w:val="12"/>
                <w:szCs w:val="12"/>
              </w:rPr>
            </w:pPr>
          </w:p>
          <w:p w14:paraId="7E936544" w14:textId="77777777" w:rsidR="00D65319" w:rsidRPr="007202DF" w:rsidRDefault="00D65319" w:rsidP="00D65319">
            <w:pPr>
              <w:rPr>
                <w:rFonts w:ascii="Verdana" w:hAnsi="Verdana"/>
                <w:i/>
                <w:sz w:val="12"/>
                <w:szCs w:val="12"/>
              </w:rPr>
            </w:pPr>
            <w:r>
              <w:rPr>
                <w:rFonts w:ascii="Verdana" w:hAnsi="Verdana"/>
                <w:i/>
                <w:sz w:val="12"/>
                <w:szCs w:val="12"/>
              </w:rPr>
              <w:t>Management of Food Safety and Quality System, building of HACCP monitoring system, verification and validation of food safety and quality systems.  Oversee pre-requisite programs and provide training to all new employees.  Verify customer expectations and ensure specifications are being met.</w:t>
            </w:r>
          </w:p>
          <w:p w14:paraId="77A0D11E" w14:textId="77777777" w:rsidR="00D65319" w:rsidRPr="007202DF" w:rsidRDefault="00D65319" w:rsidP="00D65319">
            <w:pPr>
              <w:tabs>
                <w:tab w:val="left" w:pos="10206"/>
                <w:tab w:val="left" w:pos="11057"/>
              </w:tabs>
              <w:rPr>
                <w:rFonts w:ascii="Verdana" w:hAnsi="Verdana"/>
                <w:i/>
                <w:sz w:val="12"/>
                <w:szCs w:val="12"/>
              </w:rPr>
            </w:pPr>
          </w:p>
        </w:tc>
      </w:tr>
      <w:tr w:rsidR="00D65319" w:rsidRPr="007202DF" w14:paraId="6AFB56B8" w14:textId="77777777" w:rsidTr="007A407D">
        <w:tc>
          <w:tcPr>
            <w:tcW w:w="425" w:type="pct"/>
            <w:tcBorders>
              <w:top w:val="single" w:sz="6" w:space="0" w:color="auto"/>
              <w:left w:val="single" w:sz="6" w:space="0" w:color="auto"/>
              <w:bottom w:val="single" w:sz="6" w:space="0" w:color="auto"/>
              <w:right w:val="single" w:sz="6" w:space="0" w:color="auto"/>
            </w:tcBorders>
            <w:shd w:val="clear" w:color="auto" w:fill="FFFF99"/>
          </w:tcPr>
          <w:p w14:paraId="206C6C78" w14:textId="77777777" w:rsidR="00D65319" w:rsidRPr="007202DF" w:rsidRDefault="00D65319" w:rsidP="00D65319">
            <w:pPr>
              <w:tabs>
                <w:tab w:val="left" w:pos="10206"/>
                <w:tab w:val="left" w:pos="11057"/>
              </w:tabs>
              <w:jc w:val="center"/>
              <w:rPr>
                <w:rFonts w:ascii="Verdana" w:hAnsi="Verdana"/>
                <w:i/>
                <w:sz w:val="12"/>
                <w:szCs w:val="12"/>
              </w:rPr>
            </w:pPr>
            <w:r w:rsidRPr="007202DF">
              <w:rPr>
                <w:rFonts w:ascii="Verdana" w:hAnsi="Verdana"/>
                <w:i/>
                <w:sz w:val="12"/>
                <w:szCs w:val="12"/>
              </w:rPr>
              <w:t xml:space="preserve">e.g. </w:t>
            </w:r>
          </w:p>
          <w:p w14:paraId="7A8A018B" w14:textId="77777777" w:rsidR="00D65319" w:rsidRPr="007202DF" w:rsidRDefault="00D65319" w:rsidP="00D65319">
            <w:pPr>
              <w:tabs>
                <w:tab w:val="left" w:pos="10206"/>
                <w:tab w:val="left" w:pos="11057"/>
              </w:tabs>
              <w:jc w:val="center"/>
              <w:rPr>
                <w:rFonts w:ascii="Verdana" w:hAnsi="Verdana"/>
                <w:i/>
                <w:sz w:val="12"/>
                <w:szCs w:val="12"/>
              </w:rPr>
            </w:pPr>
            <w:r>
              <w:rPr>
                <w:rFonts w:ascii="Verdana" w:hAnsi="Verdana"/>
                <w:i/>
                <w:sz w:val="12"/>
                <w:szCs w:val="12"/>
              </w:rPr>
              <w:t>June 2005 to Present</w:t>
            </w:r>
          </w:p>
          <w:p w14:paraId="1B6A3C6A" w14:textId="77777777" w:rsidR="00D65319" w:rsidRPr="007202DF" w:rsidRDefault="00D65319" w:rsidP="00D65319">
            <w:pPr>
              <w:rPr>
                <w:rFonts w:ascii="Verdana" w:hAnsi="Verdana"/>
                <w:i/>
                <w:sz w:val="12"/>
                <w:szCs w:val="12"/>
              </w:rPr>
            </w:pPr>
          </w:p>
        </w:tc>
        <w:tc>
          <w:tcPr>
            <w:tcW w:w="323" w:type="pct"/>
            <w:tcBorders>
              <w:top w:val="single" w:sz="6" w:space="0" w:color="auto"/>
              <w:left w:val="single" w:sz="6" w:space="0" w:color="auto"/>
              <w:bottom w:val="single" w:sz="6" w:space="0" w:color="auto"/>
              <w:right w:val="single" w:sz="6" w:space="0" w:color="auto"/>
            </w:tcBorders>
            <w:shd w:val="clear" w:color="auto" w:fill="FFFF99"/>
          </w:tcPr>
          <w:p w14:paraId="559C7F5B" w14:textId="77777777" w:rsidR="00D65319" w:rsidRPr="007202DF" w:rsidRDefault="00D65319" w:rsidP="00D65319">
            <w:pPr>
              <w:jc w:val="center"/>
              <w:rPr>
                <w:rFonts w:ascii="Verdana" w:hAnsi="Verdana"/>
                <w:i/>
                <w:sz w:val="12"/>
                <w:szCs w:val="12"/>
              </w:rPr>
            </w:pPr>
            <w:r>
              <w:rPr>
                <w:rFonts w:ascii="Verdana" w:hAnsi="Verdana"/>
                <w:sz w:val="12"/>
                <w:szCs w:val="12"/>
              </w:rPr>
              <w:t>10</w:t>
            </w:r>
          </w:p>
        </w:tc>
        <w:tc>
          <w:tcPr>
            <w:tcW w:w="1103" w:type="pct"/>
            <w:tcBorders>
              <w:top w:val="single" w:sz="6" w:space="0" w:color="auto"/>
              <w:left w:val="single" w:sz="6" w:space="0" w:color="auto"/>
              <w:bottom w:val="single" w:sz="6" w:space="0" w:color="auto"/>
              <w:right w:val="single" w:sz="6" w:space="0" w:color="auto"/>
            </w:tcBorders>
            <w:shd w:val="clear" w:color="auto" w:fill="FFFF99"/>
          </w:tcPr>
          <w:p w14:paraId="6FCE9F85" w14:textId="77777777" w:rsidR="00D65319" w:rsidRDefault="00D65319" w:rsidP="00D65319">
            <w:pPr>
              <w:tabs>
                <w:tab w:val="left" w:pos="10206"/>
                <w:tab w:val="left" w:pos="11057"/>
              </w:tabs>
              <w:rPr>
                <w:rFonts w:ascii="Verdana" w:hAnsi="Verdana"/>
                <w:i/>
                <w:sz w:val="12"/>
                <w:szCs w:val="12"/>
              </w:rPr>
            </w:pPr>
            <w:r>
              <w:rPr>
                <w:rFonts w:ascii="Verdana" w:hAnsi="Verdana"/>
                <w:i/>
                <w:sz w:val="12"/>
                <w:szCs w:val="12"/>
              </w:rPr>
              <w:t>XYZ Dairy</w:t>
            </w:r>
          </w:p>
          <w:p w14:paraId="64CAACDF" w14:textId="77777777" w:rsidR="00D65319" w:rsidRPr="007202DF" w:rsidRDefault="00D65319" w:rsidP="00D65319">
            <w:pPr>
              <w:tabs>
                <w:tab w:val="left" w:pos="10206"/>
                <w:tab w:val="left" w:pos="11057"/>
              </w:tabs>
              <w:rPr>
                <w:rFonts w:ascii="Verdana" w:hAnsi="Verdana"/>
                <w:i/>
                <w:sz w:val="12"/>
                <w:szCs w:val="12"/>
              </w:rPr>
            </w:pPr>
            <w:r>
              <w:rPr>
                <w:rFonts w:ascii="Verdana" w:hAnsi="Verdana"/>
                <w:i/>
                <w:sz w:val="12"/>
                <w:szCs w:val="12"/>
              </w:rPr>
              <w:t xml:space="preserve">1000 </w:t>
            </w:r>
            <w:smartTag w:uri="urn:schemas-microsoft-com:office:smarttags" w:element="address">
              <w:smartTag w:uri="urn:schemas-microsoft-com:office:smarttags" w:element="Street">
                <w:r>
                  <w:rPr>
                    <w:rFonts w:ascii="Verdana" w:hAnsi="Verdana"/>
                    <w:i/>
                    <w:sz w:val="12"/>
                    <w:szCs w:val="12"/>
                  </w:rPr>
                  <w:t>First St</w:t>
                </w:r>
              </w:smartTag>
            </w:smartTag>
            <w:r>
              <w:rPr>
                <w:rFonts w:ascii="Verdana" w:hAnsi="Verdana"/>
                <w:i/>
                <w:sz w:val="12"/>
                <w:szCs w:val="12"/>
              </w:rPr>
              <w:t>.</w:t>
            </w:r>
          </w:p>
          <w:p w14:paraId="4E56D515" w14:textId="77777777" w:rsidR="00D65319" w:rsidRDefault="00D65319" w:rsidP="00D65319">
            <w:pPr>
              <w:rPr>
                <w:rFonts w:ascii="Verdana" w:hAnsi="Verdana"/>
                <w:i/>
                <w:sz w:val="12"/>
                <w:szCs w:val="12"/>
              </w:rPr>
            </w:pPr>
            <w:r>
              <w:rPr>
                <w:rFonts w:ascii="Verdana" w:hAnsi="Verdana"/>
                <w:i/>
                <w:sz w:val="12"/>
                <w:szCs w:val="12"/>
              </w:rPr>
              <w:t xml:space="preserve">Everywhere, There, </w:t>
            </w:r>
            <w:smartTag w:uri="urn:schemas-microsoft-com:office:smarttags" w:element="country-region">
              <w:smartTag w:uri="urn:schemas-microsoft-com:office:smarttags" w:element="place">
                <w:r>
                  <w:rPr>
                    <w:rFonts w:ascii="Verdana" w:hAnsi="Verdana"/>
                    <w:i/>
                    <w:sz w:val="12"/>
                    <w:szCs w:val="12"/>
                  </w:rPr>
                  <w:t>Canada</w:t>
                </w:r>
              </w:smartTag>
            </w:smartTag>
            <w:r>
              <w:rPr>
                <w:rFonts w:ascii="Verdana" w:hAnsi="Verdana"/>
                <w:i/>
                <w:sz w:val="12"/>
                <w:szCs w:val="12"/>
              </w:rPr>
              <w:t xml:space="preserve">  </w:t>
            </w:r>
          </w:p>
          <w:p w14:paraId="743959F2" w14:textId="77777777" w:rsidR="00D65319" w:rsidRPr="007202DF" w:rsidRDefault="00D65319" w:rsidP="00D65319">
            <w:pPr>
              <w:rPr>
                <w:rFonts w:ascii="Verdana" w:hAnsi="Verdana"/>
                <w:i/>
                <w:sz w:val="12"/>
                <w:szCs w:val="12"/>
              </w:rPr>
            </w:pPr>
            <w:r>
              <w:rPr>
                <w:rFonts w:ascii="Verdana" w:hAnsi="Verdana"/>
                <w:i/>
                <w:sz w:val="12"/>
                <w:szCs w:val="12"/>
              </w:rPr>
              <w:t>123 ABC</w:t>
            </w:r>
          </w:p>
        </w:tc>
        <w:tc>
          <w:tcPr>
            <w:tcW w:w="683" w:type="pct"/>
            <w:tcBorders>
              <w:top w:val="single" w:sz="6" w:space="0" w:color="auto"/>
              <w:left w:val="single" w:sz="6" w:space="0" w:color="auto"/>
              <w:bottom w:val="single" w:sz="6" w:space="0" w:color="auto"/>
              <w:right w:val="single" w:sz="6" w:space="0" w:color="auto"/>
            </w:tcBorders>
            <w:shd w:val="clear" w:color="auto" w:fill="FFFF99"/>
          </w:tcPr>
          <w:p w14:paraId="573C9884" w14:textId="77777777" w:rsidR="00D65319" w:rsidRPr="007202DF" w:rsidRDefault="00D65319" w:rsidP="00D65319">
            <w:pPr>
              <w:tabs>
                <w:tab w:val="left" w:pos="10206"/>
                <w:tab w:val="left" w:pos="11057"/>
              </w:tabs>
              <w:jc w:val="center"/>
              <w:rPr>
                <w:rFonts w:ascii="Verdana" w:hAnsi="Verdana"/>
                <w:i/>
                <w:sz w:val="12"/>
                <w:szCs w:val="12"/>
              </w:rPr>
            </w:pPr>
          </w:p>
          <w:p w14:paraId="4AB3E6AE" w14:textId="77777777" w:rsidR="00D65319" w:rsidRPr="007202DF" w:rsidRDefault="00D65319" w:rsidP="00D65319">
            <w:pPr>
              <w:jc w:val="center"/>
              <w:rPr>
                <w:rFonts w:ascii="Verdana" w:hAnsi="Verdana"/>
                <w:i/>
                <w:sz w:val="12"/>
                <w:szCs w:val="12"/>
              </w:rPr>
            </w:pPr>
            <w:r>
              <w:rPr>
                <w:rFonts w:ascii="Verdana" w:hAnsi="Verdana"/>
                <w:i/>
                <w:sz w:val="12"/>
                <w:szCs w:val="12"/>
              </w:rPr>
              <w:t>Consultant</w:t>
            </w:r>
          </w:p>
        </w:tc>
        <w:tc>
          <w:tcPr>
            <w:tcW w:w="839" w:type="pct"/>
            <w:tcBorders>
              <w:top w:val="single" w:sz="6" w:space="0" w:color="auto"/>
              <w:left w:val="single" w:sz="6" w:space="0" w:color="auto"/>
              <w:bottom w:val="single" w:sz="6" w:space="0" w:color="auto"/>
              <w:right w:val="single" w:sz="6" w:space="0" w:color="auto"/>
            </w:tcBorders>
            <w:shd w:val="clear" w:color="auto" w:fill="FFFF99"/>
          </w:tcPr>
          <w:p w14:paraId="72A57C2C" w14:textId="77777777" w:rsidR="00D65319" w:rsidRPr="007202DF" w:rsidRDefault="00D65319" w:rsidP="00D65319">
            <w:pPr>
              <w:tabs>
                <w:tab w:val="left" w:pos="10206"/>
                <w:tab w:val="left" w:pos="11057"/>
              </w:tabs>
              <w:jc w:val="center"/>
              <w:rPr>
                <w:rFonts w:ascii="Verdana" w:hAnsi="Verdana"/>
                <w:i/>
                <w:sz w:val="12"/>
                <w:szCs w:val="12"/>
              </w:rPr>
            </w:pPr>
          </w:p>
          <w:p w14:paraId="51999174" w14:textId="77777777" w:rsidR="00D65319" w:rsidRPr="00685624" w:rsidRDefault="00D65319" w:rsidP="00D65319">
            <w:pPr>
              <w:tabs>
                <w:tab w:val="left" w:pos="10206"/>
                <w:tab w:val="left" w:pos="11057"/>
              </w:tabs>
              <w:rPr>
                <w:rFonts w:ascii="Verdana" w:hAnsi="Verdana"/>
                <w:i/>
                <w:sz w:val="12"/>
                <w:szCs w:val="12"/>
              </w:rPr>
            </w:pPr>
            <w:r>
              <w:rPr>
                <w:rFonts w:ascii="Verdana" w:hAnsi="Verdana"/>
                <w:i/>
                <w:sz w:val="12"/>
                <w:szCs w:val="12"/>
              </w:rPr>
              <w:t xml:space="preserve">Bill </w:t>
            </w:r>
            <w:r w:rsidRPr="00685624">
              <w:rPr>
                <w:rFonts w:ascii="Verdana" w:hAnsi="Verdana"/>
                <w:i/>
                <w:sz w:val="12"/>
                <w:szCs w:val="12"/>
              </w:rPr>
              <w:t>Franks</w:t>
            </w:r>
          </w:p>
          <w:p w14:paraId="0B6DF785" w14:textId="77777777" w:rsidR="00D65319" w:rsidRPr="00685624" w:rsidRDefault="00D65319" w:rsidP="00D65319">
            <w:pPr>
              <w:tabs>
                <w:tab w:val="left" w:pos="10206"/>
                <w:tab w:val="left" w:pos="11057"/>
              </w:tabs>
              <w:rPr>
                <w:rFonts w:ascii="Verdana" w:hAnsi="Verdana"/>
                <w:i/>
                <w:sz w:val="12"/>
                <w:szCs w:val="12"/>
              </w:rPr>
            </w:pPr>
            <w:r w:rsidRPr="00685624">
              <w:rPr>
                <w:rFonts w:ascii="Verdana" w:hAnsi="Verdana"/>
                <w:i/>
                <w:sz w:val="12"/>
                <w:szCs w:val="12"/>
              </w:rPr>
              <w:t>P: (</w:t>
            </w:r>
            <w:r>
              <w:rPr>
                <w:rFonts w:ascii="Verdana" w:hAnsi="Verdana"/>
                <w:i/>
                <w:sz w:val="12"/>
                <w:szCs w:val="12"/>
              </w:rPr>
              <w:t>202</w:t>
            </w:r>
            <w:r w:rsidRPr="00685624">
              <w:rPr>
                <w:rFonts w:ascii="Verdana" w:hAnsi="Verdana"/>
                <w:i/>
                <w:sz w:val="12"/>
                <w:szCs w:val="12"/>
              </w:rPr>
              <w:t xml:space="preserve">) </w:t>
            </w:r>
            <w:r>
              <w:rPr>
                <w:rFonts w:ascii="Verdana" w:hAnsi="Verdana"/>
                <w:i/>
                <w:sz w:val="12"/>
                <w:szCs w:val="12"/>
              </w:rPr>
              <w:t>555-1212</w:t>
            </w:r>
          </w:p>
          <w:p w14:paraId="14BD5DC5" w14:textId="77777777" w:rsidR="00D65319" w:rsidRPr="00685624" w:rsidRDefault="00D65319" w:rsidP="00D65319">
            <w:pPr>
              <w:tabs>
                <w:tab w:val="left" w:pos="10206"/>
                <w:tab w:val="left" w:pos="11057"/>
              </w:tabs>
              <w:rPr>
                <w:rFonts w:ascii="Verdana" w:hAnsi="Verdana"/>
                <w:i/>
                <w:sz w:val="12"/>
                <w:szCs w:val="12"/>
              </w:rPr>
            </w:pPr>
            <w:r w:rsidRPr="00685624">
              <w:rPr>
                <w:rFonts w:ascii="Verdana" w:hAnsi="Verdana"/>
                <w:i/>
                <w:sz w:val="12"/>
                <w:szCs w:val="12"/>
              </w:rPr>
              <w:t>F: (</w:t>
            </w:r>
            <w:r>
              <w:rPr>
                <w:rFonts w:ascii="Verdana" w:hAnsi="Verdana"/>
                <w:i/>
                <w:sz w:val="12"/>
                <w:szCs w:val="12"/>
              </w:rPr>
              <w:t>202</w:t>
            </w:r>
            <w:r w:rsidRPr="00685624">
              <w:rPr>
                <w:rFonts w:ascii="Verdana" w:hAnsi="Verdana"/>
                <w:i/>
                <w:sz w:val="12"/>
                <w:szCs w:val="12"/>
              </w:rPr>
              <w:t xml:space="preserve">) </w:t>
            </w:r>
            <w:r>
              <w:rPr>
                <w:rFonts w:ascii="Verdana" w:hAnsi="Verdana"/>
                <w:i/>
                <w:sz w:val="12"/>
                <w:szCs w:val="12"/>
              </w:rPr>
              <w:t>555-1000</w:t>
            </w:r>
          </w:p>
          <w:p w14:paraId="3FC307BD" w14:textId="77777777" w:rsidR="00D65319" w:rsidRPr="007202DF" w:rsidRDefault="00D65319" w:rsidP="00D65319">
            <w:pPr>
              <w:rPr>
                <w:rFonts w:ascii="Verdana" w:hAnsi="Verdana"/>
                <w:i/>
                <w:sz w:val="12"/>
                <w:szCs w:val="12"/>
              </w:rPr>
            </w:pPr>
            <w:r>
              <w:rPr>
                <w:rFonts w:ascii="Verdana" w:hAnsi="Verdana"/>
                <w:i/>
                <w:sz w:val="12"/>
                <w:szCs w:val="12"/>
              </w:rPr>
              <w:t>Bill.franks@xyz.com</w:t>
            </w:r>
          </w:p>
        </w:tc>
        <w:tc>
          <w:tcPr>
            <w:tcW w:w="1627" w:type="pct"/>
            <w:tcBorders>
              <w:top w:val="single" w:sz="6" w:space="0" w:color="auto"/>
              <w:left w:val="single" w:sz="6" w:space="0" w:color="auto"/>
              <w:bottom w:val="single" w:sz="6" w:space="0" w:color="auto"/>
              <w:right w:val="single" w:sz="6" w:space="0" w:color="auto"/>
            </w:tcBorders>
            <w:shd w:val="clear" w:color="auto" w:fill="FFFF99"/>
          </w:tcPr>
          <w:p w14:paraId="380CA7D7" w14:textId="77777777" w:rsidR="00D65319" w:rsidRPr="007202DF" w:rsidRDefault="00D65319" w:rsidP="00D65319">
            <w:pPr>
              <w:tabs>
                <w:tab w:val="left" w:pos="10206"/>
                <w:tab w:val="left" w:pos="11057"/>
              </w:tabs>
              <w:jc w:val="center"/>
              <w:rPr>
                <w:rFonts w:ascii="Verdana" w:hAnsi="Verdana"/>
                <w:i/>
                <w:sz w:val="12"/>
                <w:szCs w:val="12"/>
              </w:rPr>
            </w:pPr>
          </w:p>
          <w:p w14:paraId="588FB633" w14:textId="77777777" w:rsidR="00D65319" w:rsidRPr="007202DF" w:rsidRDefault="00D65319" w:rsidP="00D65319">
            <w:pPr>
              <w:rPr>
                <w:rFonts w:ascii="Verdana" w:hAnsi="Verdana"/>
                <w:i/>
                <w:sz w:val="12"/>
                <w:szCs w:val="12"/>
              </w:rPr>
            </w:pPr>
            <w:r>
              <w:rPr>
                <w:rFonts w:ascii="Verdana" w:hAnsi="Verdana"/>
                <w:i/>
                <w:sz w:val="12"/>
                <w:szCs w:val="12"/>
              </w:rPr>
              <w:t>Work as HACCP team member, develop employee training materials.  Conduct training for upper management annually.  Work with HACCP coordinator to verify and validate HACCP programs.  Average of 3 days per month spend on site, work product developed include training materials and programs.</w:t>
            </w:r>
          </w:p>
          <w:p w14:paraId="1C4DAD3A" w14:textId="77777777" w:rsidR="00D65319" w:rsidRPr="007202DF" w:rsidRDefault="00D65319" w:rsidP="00D65319">
            <w:pPr>
              <w:rPr>
                <w:rFonts w:ascii="Verdana" w:hAnsi="Verdana"/>
                <w:i/>
                <w:sz w:val="12"/>
                <w:szCs w:val="12"/>
                <w:u w:val="words"/>
              </w:rPr>
            </w:pPr>
          </w:p>
        </w:tc>
      </w:tr>
      <w:tr w:rsidR="00D65319" w:rsidRPr="00021979" w14:paraId="7C5CEADC" w14:textId="77777777" w:rsidTr="007A407D">
        <w:tc>
          <w:tcPr>
            <w:tcW w:w="425" w:type="pct"/>
            <w:tcBorders>
              <w:top w:val="single" w:sz="6" w:space="0" w:color="auto"/>
              <w:left w:val="single" w:sz="6" w:space="0" w:color="auto"/>
              <w:bottom w:val="single" w:sz="6" w:space="0" w:color="auto"/>
              <w:right w:val="single" w:sz="6" w:space="0" w:color="auto"/>
            </w:tcBorders>
            <w:shd w:val="clear" w:color="auto" w:fill="auto"/>
          </w:tcPr>
          <w:p w14:paraId="473ACA14" w14:textId="77777777" w:rsidR="00D65319" w:rsidRDefault="00D65319" w:rsidP="00D65319">
            <w:pPr>
              <w:rPr>
                <w:rFonts w:ascii="Verdana" w:hAnsi="Verdana"/>
                <w:sz w:val="12"/>
                <w:szCs w:val="12"/>
              </w:rPr>
            </w:pPr>
          </w:p>
          <w:p w14:paraId="35673736" w14:textId="77777777" w:rsidR="00576686" w:rsidRDefault="00576686" w:rsidP="00D65319">
            <w:pPr>
              <w:rPr>
                <w:rFonts w:ascii="Verdana" w:hAnsi="Verdana"/>
                <w:sz w:val="12"/>
                <w:szCs w:val="12"/>
              </w:rPr>
            </w:pPr>
          </w:p>
          <w:p w14:paraId="53BDD334" w14:textId="77777777" w:rsidR="00576686" w:rsidRDefault="00576686" w:rsidP="00D65319">
            <w:pPr>
              <w:rPr>
                <w:rFonts w:ascii="Verdana" w:hAnsi="Verdana"/>
                <w:sz w:val="12"/>
                <w:szCs w:val="12"/>
              </w:rPr>
            </w:pPr>
          </w:p>
          <w:p w14:paraId="345C61C2" w14:textId="77777777" w:rsidR="00576686" w:rsidRPr="007202DF" w:rsidRDefault="00576686" w:rsidP="00D65319">
            <w:pPr>
              <w:rPr>
                <w:rFonts w:ascii="Verdana" w:hAnsi="Verdana"/>
                <w:sz w:val="12"/>
                <w:szCs w:val="12"/>
              </w:rPr>
            </w:pPr>
          </w:p>
        </w:tc>
        <w:tc>
          <w:tcPr>
            <w:tcW w:w="323" w:type="pct"/>
            <w:tcBorders>
              <w:top w:val="single" w:sz="6" w:space="0" w:color="auto"/>
              <w:left w:val="single" w:sz="6" w:space="0" w:color="auto"/>
              <w:bottom w:val="single" w:sz="6" w:space="0" w:color="auto"/>
              <w:right w:val="single" w:sz="6" w:space="0" w:color="auto"/>
            </w:tcBorders>
            <w:shd w:val="clear" w:color="auto" w:fill="auto"/>
          </w:tcPr>
          <w:p w14:paraId="571F3095" w14:textId="77777777" w:rsidR="00D65319" w:rsidRPr="007202DF" w:rsidRDefault="00D65319" w:rsidP="00D65319">
            <w:pPr>
              <w:rPr>
                <w:rFonts w:ascii="Verdana" w:hAnsi="Verdana"/>
                <w:sz w:val="12"/>
                <w:szCs w:val="12"/>
              </w:rPr>
            </w:pPr>
          </w:p>
        </w:tc>
        <w:tc>
          <w:tcPr>
            <w:tcW w:w="1103" w:type="pct"/>
            <w:tcBorders>
              <w:top w:val="single" w:sz="6" w:space="0" w:color="auto"/>
              <w:left w:val="single" w:sz="6" w:space="0" w:color="auto"/>
              <w:bottom w:val="single" w:sz="6" w:space="0" w:color="auto"/>
              <w:right w:val="single" w:sz="6" w:space="0" w:color="auto"/>
            </w:tcBorders>
            <w:shd w:val="clear" w:color="auto" w:fill="auto"/>
          </w:tcPr>
          <w:p w14:paraId="6297AD8D" w14:textId="77777777" w:rsidR="00D65319" w:rsidRPr="007202DF" w:rsidRDefault="00D65319" w:rsidP="00D65319">
            <w:pPr>
              <w:rPr>
                <w:rFonts w:ascii="Verdana" w:hAnsi="Verdana"/>
                <w:sz w:val="12"/>
                <w:szCs w:val="12"/>
              </w:rPr>
            </w:pPr>
          </w:p>
        </w:tc>
        <w:tc>
          <w:tcPr>
            <w:tcW w:w="683" w:type="pct"/>
            <w:tcBorders>
              <w:top w:val="single" w:sz="6" w:space="0" w:color="auto"/>
              <w:left w:val="single" w:sz="6" w:space="0" w:color="auto"/>
              <w:bottom w:val="single" w:sz="6" w:space="0" w:color="auto"/>
              <w:right w:val="single" w:sz="6" w:space="0" w:color="auto"/>
            </w:tcBorders>
            <w:shd w:val="clear" w:color="auto" w:fill="auto"/>
          </w:tcPr>
          <w:p w14:paraId="6FE9E9DD" w14:textId="77777777" w:rsidR="00D65319" w:rsidRPr="007202DF" w:rsidRDefault="00D65319" w:rsidP="00D65319">
            <w:pPr>
              <w:rPr>
                <w:rFonts w:ascii="Verdana" w:hAnsi="Verdana"/>
                <w:sz w:val="12"/>
                <w:szCs w:val="12"/>
              </w:rPr>
            </w:pP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7BBDB5D9" w14:textId="77777777" w:rsidR="00D65319" w:rsidRPr="007202DF" w:rsidRDefault="00D65319" w:rsidP="00D65319">
            <w:pPr>
              <w:rPr>
                <w:rFonts w:ascii="Verdana" w:hAnsi="Verdana"/>
                <w:sz w:val="12"/>
                <w:szCs w:val="12"/>
              </w:rPr>
            </w:pPr>
          </w:p>
        </w:tc>
        <w:tc>
          <w:tcPr>
            <w:tcW w:w="1627" w:type="pct"/>
            <w:tcBorders>
              <w:top w:val="single" w:sz="6" w:space="0" w:color="auto"/>
              <w:left w:val="single" w:sz="6" w:space="0" w:color="auto"/>
              <w:bottom w:val="single" w:sz="6" w:space="0" w:color="auto"/>
              <w:right w:val="single" w:sz="6" w:space="0" w:color="auto"/>
            </w:tcBorders>
            <w:shd w:val="clear" w:color="auto" w:fill="auto"/>
          </w:tcPr>
          <w:p w14:paraId="37F63BB2" w14:textId="77777777" w:rsidR="00D65319" w:rsidRPr="007202DF" w:rsidRDefault="00D65319" w:rsidP="00D65319">
            <w:pPr>
              <w:rPr>
                <w:rFonts w:ascii="Verdana" w:hAnsi="Verdana"/>
                <w:sz w:val="12"/>
                <w:szCs w:val="12"/>
                <w:u w:val="words"/>
              </w:rPr>
            </w:pPr>
          </w:p>
        </w:tc>
      </w:tr>
      <w:tr w:rsidR="00576686" w:rsidRPr="00021979" w14:paraId="0F999D8C" w14:textId="77777777" w:rsidTr="007A407D">
        <w:tc>
          <w:tcPr>
            <w:tcW w:w="425" w:type="pct"/>
            <w:tcBorders>
              <w:top w:val="single" w:sz="6" w:space="0" w:color="auto"/>
              <w:left w:val="single" w:sz="6" w:space="0" w:color="auto"/>
              <w:bottom w:val="single" w:sz="6" w:space="0" w:color="auto"/>
              <w:right w:val="single" w:sz="6" w:space="0" w:color="auto"/>
            </w:tcBorders>
          </w:tcPr>
          <w:p w14:paraId="13AAF9E7" w14:textId="77777777" w:rsidR="00576686" w:rsidRDefault="00576686" w:rsidP="00D65319">
            <w:pPr>
              <w:rPr>
                <w:rFonts w:ascii="Verdana" w:hAnsi="Verdana"/>
                <w:sz w:val="12"/>
                <w:szCs w:val="12"/>
              </w:rPr>
            </w:pPr>
          </w:p>
          <w:p w14:paraId="2141CFB0" w14:textId="77777777" w:rsidR="00576686" w:rsidRDefault="00576686" w:rsidP="00D65319">
            <w:pPr>
              <w:rPr>
                <w:rFonts w:ascii="Verdana" w:hAnsi="Verdana"/>
                <w:sz w:val="12"/>
                <w:szCs w:val="12"/>
              </w:rPr>
            </w:pPr>
          </w:p>
          <w:p w14:paraId="74C95253" w14:textId="77777777" w:rsidR="00576686" w:rsidRDefault="00576686" w:rsidP="00D65319">
            <w:pPr>
              <w:rPr>
                <w:rFonts w:ascii="Verdana" w:hAnsi="Verdana"/>
                <w:sz w:val="12"/>
                <w:szCs w:val="12"/>
              </w:rPr>
            </w:pPr>
          </w:p>
          <w:p w14:paraId="6A682D9D" w14:textId="77777777" w:rsidR="00576686" w:rsidRPr="007202DF" w:rsidRDefault="00576686" w:rsidP="00D65319">
            <w:pPr>
              <w:rPr>
                <w:rFonts w:ascii="Verdana" w:hAnsi="Verdana"/>
                <w:sz w:val="12"/>
                <w:szCs w:val="12"/>
              </w:rPr>
            </w:pPr>
          </w:p>
        </w:tc>
        <w:tc>
          <w:tcPr>
            <w:tcW w:w="323" w:type="pct"/>
            <w:tcBorders>
              <w:top w:val="single" w:sz="6" w:space="0" w:color="auto"/>
              <w:left w:val="single" w:sz="6" w:space="0" w:color="auto"/>
              <w:bottom w:val="single" w:sz="6" w:space="0" w:color="auto"/>
              <w:right w:val="single" w:sz="6" w:space="0" w:color="auto"/>
            </w:tcBorders>
          </w:tcPr>
          <w:p w14:paraId="39AADCCB" w14:textId="77777777" w:rsidR="00576686" w:rsidRPr="007202DF" w:rsidRDefault="00576686" w:rsidP="00D65319">
            <w:pPr>
              <w:rPr>
                <w:rFonts w:ascii="Verdana" w:hAnsi="Verdana"/>
                <w:sz w:val="12"/>
                <w:szCs w:val="12"/>
              </w:rPr>
            </w:pPr>
          </w:p>
        </w:tc>
        <w:tc>
          <w:tcPr>
            <w:tcW w:w="1103" w:type="pct"/>
            <w:tcBorders>
              <w:top w:val="single" w:sz="6" w:space="0" w:color="auto"/>
              <w:left w:val="single" w:sz="6" w:space="0" w:color="auto"/>
              <w:bottom w:val="single" w:sz="6" w:space="0" w:color="auto"/>
              <w:right w:val="single" w:sz="6" w:space="0" w:color="auto"/>
            </w:tcBorders>
          </w:tcPr>
          <w:p w14:paraId="6AE51BC7" w14:textId="77777777" w:rsidR="00576686" w:rsidRPr="007202DF" w:rsidRDefault="00576686" w:rsidP="00D65319">
            <w:pPr>
              <w:rPr>
                <w:rFonts w:ascii="Verdana" w:hAnsi="Verdana"/>
                <w:sz w:val="12"/>
                <w:szCs w:val="12"/>
              </w:rPr>
            </w:pPr>
          </w:p>
        </w:tc>
        <w:tc>
          <w:tcPr>
            <w:tcW w:w="683" w:type="pct"/>
            <w:tcBorders>
              <w:top w:val="single" w:sz="6" w:space="0" w:color="auto"/>
              <w:left w:val="single" w:sz="6" w:space="0" w:color="auto"/>
              <w:bottom w:val="single" w:sz="6" w:space="0" w:color="auto"/>
              <w:right w:val="single" w:sz="6" w:space="0" w:color="auto"/>
            </w:tcBorders>
          </w:tcPr>
          <w:p w14:paraId="72679ECC" w14:textId="77777777" w:rsidR="00576686" w:rsidRPr="007202DF" w:rsidRDefault="00576686" w:rsidP="00D65319">
            <w:pPr>
              <w:rPr>
                <w:rFonts w:ascii="Verdana" w:hAnsi="Verdana"/>
                <w:sz w:val="12"/>
                <w:szCs w:val="12"/>
              </w:rPr>
            </w:pPr>
          </w:p>
        </w:tc>
        <w:tc>
          <w:tcPr>
            <w:tcW w:w="839" w:type="pct"/>
            <w:tcBorders>
              <w:top w:val="single" w:sz="6" w:space="0" w:color="auto"/>
              <w:left w:val="single" w:sz="6" w:space="0" w:color="auto"/>
              <w:bottom w:val="single" w:sz="6" w:space="0" w:color="auto"/>
              <w:right w:val="single" w:sz="6" w:space="0" w:color="auto"/>
            </w:tcBorders>
          </w:tcPr>
          <w:p w14:paraId="0C43DB8B" w14:textId="77777777" w:rsidR="00576686" w:rsidRPr="007202DF" w:rsidRDefault="00576686" w:rsidP="00D65319">
            <w:pPr>
              <w:rPr>
                <w:rFonts w:ascii="Verdana" w:hAnsi="Verdana"/>
                <w:sz w:val="12"/>
                <w:szCs w:val="12"/>
              </w:rPr>
            </w:pPr>
          </w:p>
        </w:tc>
        <w:tc>
          <w:tcPr>
            <w:tcW w:w="1627" w:type="pct"/>
            <w:tcBorders>
              <w:top w:val="single" w:sz="6" w:space="0" w:color="auto"/>
              <w:left w:val="single" w:sz="6" w:space="0" w:color="auto"/>
              <w:bottom w:val="single" w:sz="6" w:space="0" w:color="auto"/>
              <w:right w:val="single" w:sz="6" w:space="0" w:color="auto"/>
            </w:tcBorders>
          </w:tcPr>
          <w:p w14:paraId="224A1879" w14:textId="77777777" w:rsidR="00576686" w:rsidRPr="007202DF" w:rsidRDefault="00576686" w:rsidP="00D65319">
            <w:pPr>
              <w:rPr>
                <w:rFonts w:ascii="Verdana" w:hAnsi="Verdana"/>
                <w:sz w:val="12"/>
                <w:szCs w:val="12"/>
              </w:rPr>
            </w:pPr>
          </w:p>
        </w:tc>
      </w:tr>
      <w:tr w:rsidR="00576686" w:rsidRPr="00021979" w14:paraId="376A98EF" w14:textId="77777777" w:rsidTr="007A407D">
        <w:tc>
          <w:tcPr>
            <w:tcW w:w="425" w:type="pct"/>
            <w:tcBorders>
              <w:top w:val="single" w:sz="6" w:space="0" w:color="auto"/>
              <w:left w:val="single" w:sz="6" w:space="0" w:color="auto"/>
              <w:bottom w:val="single" w:sz="6" w:space="0" w:color="auto"/>
              <w:right w:val="single" w:sz="6" w:space="0" w:color="auto"/>
            </w:tcBorders>
          </w:tcPr>
          <w:p w14:paraId="133DB132" w14:textId="77777777" w:rsidR="00576686" w:rsidRDefault="00576686" w:rsidP="00D65319">
            <w:pPr>
              <w:rPr>
                <w:rFonts w:ascii="Verdana" w:hAnsi="Verdana"/>
                <w:sz w:val="12"/>
                <w:szCs w:val="12"/>
              </w:rPr>
            </w:pPr>
          </w:p>
          <w:p w14:paraId="40C37A85" w14:textId="77777777" w:rsidR="00576686" w:rsidRDefault="00576686" w:rsidP="00D65319">
            <w:pPr>
              <w:rPr>
                <w:rFonts w:ascii="Verdana" w:hAnsi="Verdana"/>
                <w:sz w:val="12"/>
                <w:szCs w:val="12"/>
              </w:rPr>
            </w:pPr>
          </w:p>
          <w:p w14:paraId="2640125D" w14:textId="77777777" w:rsidR="00576686" w:rsidRDefault="00576686" w:rsidP="00D65319">
            <w:pPr>
              <w:rPr>
                <w:rFonts w:ascii="Verdana" w:hAnsi="Verdana"/>
                <w:sz w:val="12"/>
                <w:szCs w:val="12"/>
              </w:rPr>
            </w:pPr>
          </w:p>
          <w:p w14:paraId="030D4FA8" w14:textId="77777777" w:rsidR="00576686" w:rsidRPr="007202DF" w:rsidRDefault="00576686" w:rsidP="00D65319">
            <w:pPr>
              <w:rPr>
                <w:rFonts w:ascii="Verdana" w:hAnsi="Verdana"/>
                <w:sz w:val="12"/>
                <w:szCs w:val="12"/>
              </w:rPr>
            </w:pPr>
          </w:p>
        </w:tc>
        <w:tc>
          <w:tcPr>
            <w:tcW w:w="323" w:type="pct"/>
            <w:tcBorders>
              <w:top w:val="single" w:sz="6" w:space="0" w:color="auto"/>
              <w:left w:val="single" w:sz="6" w:space="0" w:color="auto"/>
              <w:bottom w:val="single" w:sz="6" w:space="0" w:color="auto"/>
              <w:right w:val="single" w:sz="6" w:space="0" w:color="auto"/>
            </w:tcBorders>
          </w:tcPr>
          <w:p w14:paraId="30B599A7" w14:textId="77777777" w:rsidR="00576686" w:rsidRPr="007202DF" w:rsidRDefault="00576686" w:rsidP="00D65319">
            <w:pPr>
              <w:rPr>
                <w:rFonts w:ascii="Verdana" w:hAnsi="Verdana"/>
                <w:sz w:val="12"/>
                <w:szCs w:val="12"/>
              </w:rPr>
            </w:pPr>
          </w:p>
        </w:tc>
        <w:tc>
          <w:tcPr>
            <w:tcW w:w="1103" w:type="pct"/>
            <w:tcBorders>
              <w:top w:val="single" w:sz="6" w:space="0" w:color="auto"/>
              <w:left w:val="single" w:sz="6" w:space="0" w:color="auto"/>
              <w:bottom w:val="single" w:sz="6" w:space="0" w:color="auto"/>
              <w:right w:val="single" w:sz="6" w:space="0" w:color="auto"/>
            </w:tcBorders>
          </w:tcPr>
          <w:p w14:paraId="41D4694C" w14:textId="77777777" w:rsidR="00576686" w:rsidRPr="007202DF" w:rsidRDefault="00576686" w:rsidP="00D65319">
            <w:pPr>
              <w:rPr>
                <w:rFonts w:ascii="Verdana" w:hAnsi="Verdana"/>
                <w:sz w:val="12"/>
                <w:szCs w:val="12"/>
              </w:rPr>
            </w:pPr>
          </w:p>
        </w:tc>
        <w:tc>
          <w:tcPr>
            <w:tcW w:w="683" w:type="pct"/>
            <w:tcBorders>
              <w:top w:val="single" w:sz="6" w:space="0" w:color="auto"/>
              <w:left w:val="single" w:sz="6" w:space="0" w:color="auto"/>
              <w:bottom w:val="single" w:sz="6" w:space="0" w:color="auto"/>
              <w:right w:val="single" w:sz="6" w:space="0" w:color="auto"/>
            </w:tcBorders>
          </w:tcPr>
          <w:p w14:paraId="0CD859FC" w14:textId="77777777" w:rsidR="00576686" w:rsidRPr="007202DF" w:rsidRDefault="00576686" w:rsidP="00D65319">
            <w:pPr>
              <w:rPr>
                <w:rFonts w:ascii="Verdana" w:hAnsi="Verdana"/>
                <w:sz w:val="12"/>
                <w:szCs w:val="12"/>
              </w:rPr>
            </w:pPr>
          </w:p>
        </w:tc>
        <w:tc>
          <w:tcPr>
            <w:tcW w:w="839" w:type="pct"/>
            <w:tcBorders>
              <w:top w:val="single" w:sz="6" w:space="0" w:color="auto"/>
              <w:left w:val="single" w:sz="6" w:space="0" w:color="auto"/>
              <w:bottom w:val="single" w:sz="6" w:space="0" w:color="auto"/>
              <w:right w:val="single" w:sz="6" w:space="0" w:color="auto"/>
            </w:tcBorders>
          </w:tcPr>
          <w:p w14:paraId="6300D610" w14:textId="77777777" w:rsidR="00576686" w:rsidRPr="007202DF" w:rsidRDefault="00576686" w:rsidP="00D65319">
            <w:pPr>
              <w:rPr>
                <w:rFonts w:ascii="Verdana" w:hAnsi="Verdana"/>
                <w:sz w:val="12"/>
                <w:szCs w:val="12"/>
              </w:rPr>
            </w:pPr>
          </w:p>
        </w:tc>
        <w:tc>
          <w:tcPr>
            <w:tcW w:w="1627" w:type="pct"/>
            <w:tcBorders>
              <w:top w:val="single" w:sz="6" w:space="0" w:color="auto"/>
              <w:left w:val="single" w:sz="6" w:space="0" w:color="auto"/>
              <w:bottom w:val="single" w:sz="6" w:space="0" w:color="auto"/>
              <w:right w:val="single" w:sz="6" w:space="0" w:color="auto"/>
            </w:tcBorders>
          </w:tcPr>
          <w:p w14:paraId="32210286" w14:textId="77777777" w:rsidR="00576686" w:rsidRPr="007202DF" w:rsidRDefault="00576686" w:rsidP="00D65319">
            <w:pPr>
              <w:rPr>
                <w:rFonts w:ascii="Verdana" w:hAnsi="Verdana"/>
                <w:sz w:val="12"/>
                <w:szCs w:val="12"/>
              </w:rPr>
            </w:pPr>
          </w:p>
        </w:tc>
      </w:tr>
      <w:tr w:rsidR="00576686" w:rsidRPr="00021979" w14:paraId="20E4A751" w14:textId="77777777" w:rsidTr="007A407D">
        <w:tc>
          <w:tcPr>
            <w:tcW w:w="425" w:type="pct"/>
            <w:tcBorders>
              <w:top w:val="single" w:sz="6" w:space="0" w:color="auto"/>
              <w:left w:val="single" w:sz="6" w:space="0" w:color="auto"/>
              <w:bottom w:val="single" w:sz="6" w:space="0" w:color="auto"/>
              <w:right w:val="single" w:sz="6" w:space="0" w:color="auto"/>
            </w:tcBorders>
          </w:tcPr>
          <w:p w14:paraId="0F79E2E4" w14:textId="77777777" w:rsidR="00576686" w:rsidRDefault="00576686" w:rsidP="00D65319">
            <w:pPr>
              <w:rPr>
                <w:rFonts w:ascii="Verdana" w:hAnsi="Verdana"/>
                <w:sz w:val="12"/>
                <w:szCs w:val="12"/>
              </w:rPr>
            </w:pPr>
          </w:p>
          <w:p w14:paraId="5202050A" w14:textId="77777777" w:rsidR="00576686" w:rsidRDefault="00576686" w:rsidP="00D65319">
            <w:pPr>
              <w:rPr>
                <w:rFonts w:ascii="Verdana" w:hAnsi="Verdana"/>
                <w:sz w:val="12"/>
                <w:szCs w:val="12"/>
              </w:rPr>
            </w:pPr>
          </w:p>
          <w:p w14:paraId="32884406" w14:textId="77777777" w:rsidR="00576686" w:rsidRDefault="00576686" w:rsidP="00D65319">
            <w:pPr>
              <w:rPr>
                <w:rFonts w:ascii="Verdana" w:hAnsi="Verdana"/>
                <w:sz w:val="12"/>
                <w:szCs w:val="12"/>
              </w:rPr>
            </w:pPr>
          </w:p>
          <w:p w14:paraId="30A66988" w14:textId="77777777" w:rsidR="00576686" w:rsidRPr="007202DF" w:rsidRDefault="00576686" w:rsidP="00D65319">
            <w:pPr>
              <w:rPr>
                <w:rFonts w:ascii="Verdana" w:hAnsi="Verdana"/>
                <w:sz w:val="12"/>
                <w:szCs w:val="12"/>
              </w:rPr>
            </w:pPr>
          </w:p>
        </w:tc>
        <w:tc>
          <w:tcPr>
            <w:tcW w:w="323" w:type="pct"/>
            <w:tcBorders>
              <w:top w:val="single" w:sz="6" w:space="0" w:color="auto"/>
              <w:left w:val="single" w:sz="6" w:space="0" w:color="auto"/>
              <w:bottom w:val="single" w:sz="6" w:space="0" w:color="auto"/>
              <w:right w:val="single" w:sz="6" w:space="0" w:color="auto"/>
            </w:tcBorders>
          </w:tcPr>
          <w:p w14:paraId="7B2B4797" w14:textId="77777777" w:rsidR="00576686" w:rsidRPr="007202DF" w:rsidRDefault="00576686" w:rsidP="00D65319">
            <w:pPr>
              <w:rPr>
                <w:rFonts w:ascii="Verdana" w:hAnsi="Verdana"/>
                <w:sz w:val="12"/>
                <w:szCs w:val="12"/>
              </w:rPr>
            </w:pPr>
          </w:p>
        </w:tc>
        <w:tc>
          <w:tcPr>
            <w:tcW w:w="1103" w:type="pct"/>
            <w:tcBorders>
              <w:top w:val="single" w:sz="6" w:space="0" w:color="auto"/>
              <w:left w:val="single" w:sz="6" w:space="0" w:color="auto"/>
              <w:bottom w:val="single" w:sz="6" w:space="0" w:color="auto"/>
              <w:right w:val="single" w:sz="6" w:space="0" w:color="auto"/>
            </w:tcBorders>
          </w:tcPr>
          <w:p w14:paraId="46666D1B" w14:textId="77777777" w:rsidR="00576686" w:rsidRPr="007202DF" w:rsidRDefault="00576686" w:rsidP="00D65319">
            <w:pPr>
              <w:rPr>
                <w:rFonts w:ascii="Verdana" w:hAnsi="Verdana"/>
                <w:sz w:val="12"/>
                <w:szCs w:val="12"/>
              </w:rPr>
            </w:pPr>
          </w:p>
        </w:tc>
        <w:tc>
          <w:tcPr>
            <w:tcW w:w="683" w:type="pct"/>
            <w:tcBorders>
              <w:top w:val="single" w:sz="6" w:space="0" w:color="auto"/>
              <w:left w:val="single" w:sz="6" w:space="0" w:color="auto"/>
              <w:bottom w:val="single" w:sz="6" w:space="0" w:color="auto"/>
              <w:right w:val="single" w:sz="6" w:space="0" w:color="auto"/>
            </w:tcBorders>
          </w:tcPr>
          <w:p w14:paraId="62748B62" w14:textId="77777777" w:rsidR="00576686" w:rsidRPr="007202DF" w:rsidRDefault="00576686" w:rsidP="00D65319">
            <w:pPr>
              <w:rPr>
                <w:rFonts w:ascii="Verdana" w:hAnsi="Verdana"/>
                <w:sz w:val="12"/>
                <w:szCs w:val="12"/>
              </w:rPr>
            </w:pPr>
          </w:p>
        </w:tc>
        <w:tc>
          <w:tcPr>
            <w:tcW w:w="839" w:type="pct"/>
            <w:tcBorders>
              <w:top w:val="single" w:sz="6" w:space="0" w:color="auto"/>
              <w:left w:val="single" w:sz="6" w:space="0" w:color="auto"/>
              <w:bottom w:val="single" w:sz="6" w:space="0" w:color="auto"/>
              <w:right w:val="single" w:sz="6" w:space="0" w:color="auto"/>
            </w:tcBorders>
          </w:tcPr>
          <w:p w14:paraId="2C1421FE" w14:textId="77777777" w:rsidR="00576686" w:rsidRPr="007202DF" w:rsidRDefault="00576686" w:rsidP="00D65319">
            <w:pPr>
              <w:rPr>
                <w:rFonts w:ascii="Verdana" w:hAnsi="Verdana"/>
                <w:sz w:val="12"/>
                <w:szCs w:val="12"/>
              </w:rPr>
            </w:pPr>
          </w:p>
        </w:tc>
        <w:tc>
          <w:tcPr>
            <w:tcW w:w="1627" w:type="pct"/>
            <w:tcBorders>
              <w:top w:val="single" w:sz="6" w:space="0" w:color="auto"/>
              <w:left w:val="single" w:sz="6" w:space="0" w:color="auto"/>
              <w:bottom w:val="single" w:sz="6" w:space="0" w:color="auto"/>
              <w:right w:val="single" w:sz="6" w:space="0" w:color="auto"/>
            </w:tcBorders>
          </w:tcPr>
          <w:p w14:paraId="1B68DCA0" w14:textId="77777777" w:rsidR="00576686" w:rsidRPr="007202DF" w:rsidRDefault="00576686" w:rsidP="00D65319">
            <w:pPr>
              <w:rPr>
                <w:rFonts w:ascii="Verdana" w:hAnsi="Verdana"/>
                <w:sz w:val="12"/>
                <w:szCs w:val="12"/>
              </w:rPr>
            </w:pPr>
          </w:p>
        </w:tc>
      </w:tr>
      <w:tr w:rsidR="00576686" w:rsidRPr="00021979" w14:paraId="27581934" w14:textId="77777777" w:rsidTr="007A407D">
        <w:tc>
          <w:tcPr>
            <w:tcW w:w="425" w:type="pct"/>
            <w:tcBorders>
              <w:top w:val="single" w:sz="6" w:space="0" w:color="auto"/>
              <w:left w:val="single" w:sz="6" w:space="0" w:color="auto"/>
              <w:bottom w:val="single" w:sz="6" w:space="0" w:color="auto"/>
              <w:right w:val="single" w:sz="6" w:space="0" w:color="auto"/>
            </w:tcBorders>
          </w:tcPr>
          <w:p w14:paraId="7EF382F2" w14:textId="77777777" w:rsidR="00576686" w:rsidRDefault="00576686" w:rsidP="00D65319">
            <w:pPr>
              <w:rPr>
                <w:rFonts w:ascii="Verdana" w:hAnsi="Verdana"/>
                <w:sz w:val="12"/>
                <w:szCs w:val="12"/>
              </w:rPr>
            </w:pPr>
          </w:p>
          <w:p w14:paraId="5EF38AC7" w14:textId="77777777" w:rsidR="00576686" w:rsidRDefault="00576686" w:rsidP="00D65319">
            <w:pPr>
              <w:rPr>
                <w:rFonts w:ascii="Verdana" w:hAnsi="Verdana"/>
                <w:sz w:val="12"/>
                <w:szCs w:val="12"/>
              </w:rPr>
            </w:pPr>
          </w:p>
          <w:p w14:paraId="401FE0B7" w14:textId="77777777" w:rsidR="00576686" w:rsidRDefault="00576686" w:rsidP="00D65319">
            <w:pPr>
              <w:rPr>
                <w:rFonts w:ascii="Verdana" w:hAnsi="Verdana"/>
                <w:sz w:val="12"/>
                <w:szCs w:val="12"/>
              </w:rPr>
            </w:pPr>
          </w:p>
          <w:p w14:paraId="21FC9FF4" w14:textId="77777777" w:rsidR="00576686" w:rsidRPr="007202DF" w:rsidRDefault="00576686" w:rsidP="00D65319">
            <w:pPr>
              <w:rPr>
                <w:rFonts w:ascii="Verdana" w:hAnsi="Verdana"/>
                <w:sz w:val="12"/>
                <w:szCs w:val="12"/>
              </w:rPr>
            </w:pPr>
          </w:p>
        </w:tc>
        <w:tc>
          <w:tcPr>
            <w:tcW w:w="323" w:type="pct"/>
            <w:tcBorders>
              <w:top w:val="single" w:sz="6" w:space="0" w:color="auto"/>
              <w:left w:val="single" w:sz="6" w:space="0" w:color="auto"/>
              <w:bottom w:val="single" w:sz="6" w:space="0" w:color="auto"/>
              <w:right w:val="single" w:sz="6" w:space="0" w:color="auto"/>
            </w:tcBorders>
          </w:tcPr>
          <w:p w14:paraId="73911473" w14:textId="77777777" w:rsidR="00576686" w:rsidRPr="007202DF" w:rsidRDefault="00576686" w:rsidP="00D65319">
            <w:pPr>
              <w:rPr>
                <w:rFonts w:ascii="Verdana" w:hAnsi="Verdana"/>
                <w:sz w:val="12"/>
                <w:szCs w:val="12"/>
              </w:rPr>
            </w:pPr>
          </w:p>
        </w:tc>
        <w:tc>
          <w:tcPr>
            <w:tcW w:w="1103" w:type="pct"/>
            <w:tcBorders>
              <w:top w:val="single" w:sz="6" w:space="0" w:color="auto"/>
              <w:left w:val="single" w:sz="6" w:space="0" w:color="auto"/>
              <w:bottom w:val="single" w:sz="6" w:space="0" w:color="auto"/>
              <w:right w:val="single" w:sz="6" w:space="0" w:color="auto"/>
            </w:tcBorders>
          </w:tcPr>
          <w:p w14:paraId="1FCA848D" w14:textId="77777777" w:rsidR="00576686" w:rsidRPr="007202DF" w:rsidRDefault="00576686" w:rsidP="00D65319">
            <w:pPr>
              <w:rPr>
                <w:rFonts w:ascii="Verdana" w:hAnsi="Verdana"/>
                <w:sz w:val="12"/>
                <w:szCs w:val="12"/>
              </w:rPr>
            </w:pPr>
          </w:p>
        </w:tc>
        <w:tc>
          <w:tcPr>
            <w:tcW w:w="683" w:type="pct"/>
            <w:tcBorders>
              <w:top w:val="single" w:sz="6" w:space="0" w:color="auto"/>
              <w:left w:val="single" w:sz="6" w:space="0" w:color="auto"/>
              <w:bottom w:val="single" w:sz="6" w:space="0" w:color="auto"/>
              <w:right w:val="single" w:sz="6" w:space="0" w:color="auto"/>
            </w:tcBorders>
          </w:tcPr>
          <w:p w14:paraId="374BE9F8" w14:textId="77777777" w:rsidR="00576686" w:rsidRPr="007202DF" w:rsidRDefault="00576686" w:rsidP="00D65319">
            <w:pPr>
              <w:rPr>
                <w:rFonts w:ascii="Verdana" w:hAnsi="Verdana"/>
                <w:sz w:val="12"/>
                <w:szCs w:val="12"/>
              </w:rPr>
            </w:pPr>
          </w:p>
        </w:tc>
        <w:tc>
          <w:tcPr>
            <w:tcW w:w="839" w:type="pct"/>
            <w:tcBorders>
              <w:top w:val="single" w:sz="6" w:space="0" w:color="auto"/>
              <w:left w:val="single" w:sz="6" w:space="0" w:color="auto"/>
              <w:bottom w:val="single" w:sz="6" w:space="0" w:color="auto"/>
              <w:right w:val="single" w:sz="6" w:space="0" w:color="auto"/>
            </w:tcBorders>
          </w:tcPr>
          <w:p w14:paraId="765B9347" w14:textId="77777777" w:rsidR="00576686" w:rsidRPr="007202DF" w:rsidRDefault="00576686" w:rsidP="00D65319">
            <w:pPr>
              <w:rPr>
                <w:rFonts w:ascii="Verdana" w:hAnsi="Verdana"/>
                <w:sz w:val="12"/>
                <w:szCs w:val="12"/>
              </w:rPr>
            </w:pPr>
          </w:p>
        </w:tc>
        <w:tc>
          <w:tcPr>
            <w:tcW w:w="1627" w:type="pct"/>
            <w:tcBorders>
              <w:top w:val="single" w:sz="6" w:space="0" w:color="auto"/>
              <w:left w:val="single" w:sz="6" w:space="0" w:color="auto"/>
              <w:bottom w:val="single" w:sz="6" w:space="0" w:color="auto"/>
              <w:right w:val="single" w:sz="6" w:space="0" w:color="auto"/>
            </w:tcBorders>
          </w:tcPr>
          <w:p w14:paraId="322DEFDF" w14:textId="77777777" w:rsidR="00576686" w:rsidRPr="007202DF" w:rsidRDefault="00576686" w:rsidP="00D65319">
            <w:pPr>
              <w:rPr>
                <w:rFonts w:ascii="Verdana" w:hAnsi="Verdana"/>
                <w:sz w:val="12"/>
                <w:szCs w:val="12"/>
              </w:rPr>
            </w:pPr>
          </w:p>
        </w:tc>
      </w:tr>
    </w:tbl>
    <w:p w14:paraId="79CB9589" w14:textId="77777777" w:rsidR="00512F89" w:rsidRDefault="00512F89" w:rsidP="007A407D"/>
    <w:sectPr w:rsidR="00512F89" w:rsidSect="00D65319">
      <w:footerReference w:type="default" r:id="rId6"/>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B9074" w14:textId="77777777" w:rsidR="00442383" w:rsidRDefault="00442383" w:rsidP="007A407D">
      <w:r>
        <w:separator/>
      </w:r>
    </w:p>
  </w:endnote>
  <w:endnote w:type="continuationSeparator" w:id="0">
    <w:p w14:paraId="09AF77E5" w14:textId="77777777" w:rsidR="00442383" w:rsidRDefault="00442383" w:rsidP="007A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082579"/>
      <w:docPartObj>
        <w:docPartGallery w:val="Page Numbers (Top of Page)"/>
        <w:docPartUnique/>
      </w:docPartObj>
    </w:sdtPr>
    <w:sdtContent>
      <w:p w14:paraId="1BEA3C5B" w14:textId="77777777" w:rsidR="007A407D" w:rsidRDefault="007A407D" w:rsidP="007A407D">
        <w:pPr>
          <w:pStyle w:val="Footer"/>
          <w:jc w:val="right"/>
          <w:rPr>
            <w:rFonts w:asciiTheme="minorHAnsi" w:hAnsiTheme="minorHAnsi"/>
            <w:b/>
            <w:bCs/>
            <w:sz w:val="24"/>
            <w:szCs w:val="24"/>
          </w:rPr>
        </w:pPr>
        <w:r w:rsidRPr="00B25981">
          <w:rPr>
            <w:rFonts w:asciiTheme="minorHAnsi" w:hAnsiTheme="minorHAnsi"/>
          </w:rPr>
          <w:t xml:space="preserve">Page </w:t>
        </w:r>
        <w:r w:rsidRPr="00B25981">
          <w:rPr>
            <w:rFonts w:asciiTheme="minorHAnsi" w:hAnsiTheme="minorHAnsi"/>
            <w:b/>
            <w:bCs/>
            <w:sz w:val="24"/>
            <w:szCs w:val="24"/>
          </w:rPr>
          <w:fldChar w:fldCharType="begin"/>
        </w:r>
        <w:r w:rsidRPr="00B25981">
          <w:rPr>
            <w:rFonts w:asciiTheme="minorHAnsi" w:hAnsiTheme="minorHAnsi"/>
            <w:b/>
            <w:bCs/>
          </w:rPr>
          <w:instrText xml:space="preserve"> PAGE </w:instrText>
        </w:r>
        <w:r w:rsidRPr="00B25981">
          <w:rPr>
            <w:rFonts w:asciiTheme="minorHAnsi" w:hAnsiTheme="minorHAnsi"/>
            <w:b/>
            <w:bCs/>
            <w:sz w:val="24"/>
            <w:szCs w:val="24"/>
          </w:rPr>
          <w:fldChar w:fldCharType="separate"/>
        </w:r>
        <w:r>
          <w:rPr>
            <w:rFonts w:asciiTheme="minorHAnsi" w:hAnsiTheme="minorHAnsi"/>
            <w:b/>
            <w:bCs/>
            <w:noProof/>
          </w:rPr>
          <w:t>1</w:t>
        </w:r>
        <w:r w:rsidRPr="00B25981">
          <w:rPr>
            <w:rFonts w:asciiTheme="minorHAnsi" w:hAnsiTheme="minorHAnsi"/>
            <w:b/>
            <w:bCs/>
            <w:sz w:val="24"/>
            <w:szCs w:val="24"/>
          </w:rPr>
          <w:fldChar w:fldCharType="end"/>
        </w:r>
        <w:r w:rsidRPr="00B25981">
          <w:rPr>
            <w:rFonts w:asciiTheme="minorHAnsi" w:hAnsiTheme="minorHAnsi"/>
          </w:rPr>
          <w:t xml:space="preserve"> of </w:t>
        </w:r>
        <w:r w:rsidRPr="00B25981">
          <w:rPr>
            <w:rFonts w:asciiTheme="minorHAnsi" w:hAnsiTheme="minorHAnsi"/>
            <w:b/>
            <w:bCs/>
            <w:sz w:val="24"/>
            <w:szCs w:val="24"/>
          </w:rPr>
          <w:fldChar w:fldCharType="begin"/>
        </w:r>
        <w:r w:rsidRPr="00B25981">
          <w:rPr>
            <w:rFonts w:asciiTheme="minorHAnsi" w:hAnsiTheme="minorHAnsi"/>
            <w:b/>
            <w:bCs/>
          </w:rPr>
          <w:instrText xml:space="preserve"> NUMPAGES  </w:instrText>
        </w:r>
        <w:r w:rsidRPr="00B25981">
          <w:rPr>
            <w:rFonts w:asciiTheme="minorHAnsi" w:hAnsiTheme="minorHAnsi"/>
            <w:b/>
            <w:bCs/>
            <w:sz w:val="24"/>
            <w:szCs w:val="24"/>
          </w:rPr>
          <w:fldChar w:fldCharType="separate"/>
        </w:r>
        <w:r>
          <w:rPr>
            <w:rFonts w:asciiTheme="minorHAnsi" w:hAnsiTheme="minorHAnsi"/>
            <w:b/>
            <w:bCs/>
            <w:noProof/>
          </w:rPr>
          <w:t>1</w:t>
        </w:r>
        <w:r w:rsidRPr="00B25981">
          <w:rPr>
            <w:rFonts w:asciiTheme="minorHAnsi" w:hAnsiTheme="minorHAnsi"/>
            <w:b/>
            <w:bCs/>
            <w:sz w:val="24"/>
            <w:szCs w:val="24"/>
          </w:rPr>
          <w:fldChar w:fldCharType="end"/>
        </w:r>
      </w:p>
      <w:p w14:paraId="041A3C9D" w14:textId="77777777" w:rsidR="007A407D" w:rsidRDefault="007A407D" w:rsidP="007A407D">
        <w:pPr>
          <w:pStyle w:val="Footer"/>
          <w:jc w:val="right"/>
        </w:pPr>
        <w:r w:rsidRPr="00B25981">
          <w:rPr>
            <w:rFonts w:asciiTheme="minorHAnsi" w:hAnsiTheme="minorHAnsi"/>
            <w:bCs/>
            <w:szCs w:val="24"/>
          </w:rPr>
          <w:t>Rev. Mar 2018</w:t>
        </w:r>
      </w:p>
    </w:sdtContent>
  </w:sdt>
  <w:p w14:paraId="7D94066F" w14:textId="77777777" w:rsidR="007A407D" w:rsidRDefault="007A4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8F566" w14:textId="77777777" w:rsidR="00442383" w:rsidRDefault="00442383" w:rsidP="007A407D">
      <w:r>
        <w:separator/>
      </w:r>
    </w:p>
  </w:footnote>
  <w:footnote w:type="continuationSeparator" w:id="0">
    <w:p w14:paraId="4B8B4585" w14:textId="77777777" w:rsidR="00442383" w:rsidRDefault="00442383" w:rsidP="007A4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5319"/>
    <w:rsid w:val="001100ED"/>
    <w:rsid w:val="002F35E3"/>
    <w:rsid w:val="004172DD"/>
    <w:rsid w:val="00442383"/>
    <w:rsid w:val="00512F89"/>
    <w:rsid w:val="00576686"/>
    <w:rsid w:val="007A407D"/>
    <w:rsid w:val="008554B4"/>
    <w:rsid w:val="00A00F10"/>
    <w:rsid w:val="00A20DE8"/>
    <w:rsid w:val="00C17DFC"/>
    <w:rsid w:val="00C6160E"/>
    <w:rsid w:val="00C75C9F"/>
    <w:rsid w:val="00CD12B9"/>
    <w:rsid w:val="00CD71AF"/>
    <w:rsid w:val="00D65319"/>
    <w:rsid w:val="00F435C8"/>
    <w:rsid w:val="00FF6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651E72A"/>
  <w15:docId w15:val="{5159E191-2868-45CA-B58B-EFAD11CF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3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407D"/>
    <w:pPr>
      <w:tabs>
        <w:tab w:val="center" w:pos="4680"/>
        <w:tab w:val="right" w:pos="9360"/>
      </w:tabs>
    </w:pPr>
  </w:style>
  <w:style w:type="character" w:customStyle="1" w:styleId="HeaderChar">
    <w:name w:val="Header Char"/>
    <w:basedOn w:val="DefaultParagraphFont"/>
    <w:link w:val="Header"/>
    <w:rsid w:val="007A407D"/>
  </w:style>
  <w:style w:type="paragraph" w:styleId="Footer">
    <w:name w:val="footer"/>
    <w:basedOn w:val="Normal"/>
    <w:link w:val="FooterChar"/>
    <w:uiPriority w:val="99"/>
    <w:rsid w:val="007A407D"/>
    <w:pPr>
      <w:tabs>
        <w:tab w:val="center" w:pos="4680"/>
        <w:tab w:val="right" w:pos="9360"/>
      </w:tabs>
    </w:pPr>
  </w:style>
  <w:style w:type="character" w:customStyle="1" w:styleId="FooterChar">
    <w:name w:val="Footer Char"/>
    <w:basedOn w:val="DefaultParagraphFont"/>
    <w:link w:val="Footer"/>
    <w:uiPriority w:val="99"/>
    <w:rsid w:val="007A4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1389</Characters>
  <Application>Microsoft Office Word</Application>
  <DocSecurity>0</DocSecurity>
  <Lines>138</Lines>
  <Paragraphs>56</Paragraphs>
  <ScaleCrop>false</ScaleCrop>
  <HeadingPairs>
    <vt:vector size="2" baseType="variant">
      <vt:variant>
        <vt:lpstr>Title</vt:lpstr>
      </vt:variant>
      <vt:variant>
        <vt:i4>1</vt:i4>
      </vt:variant>
    </vt:vector>
  </HeadingPairs>
  <TitlesOfParts>
    <vt:vector size="1" baseType="lpstr">
      <vt:lpstr>SQF TRAINER KEY COMPETENCIES DOCUMENTATION</vt:lpstr>
    </vt:vector>
  </TitlesOfParts>
  <Company>FMI</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SQF TRAINER KEY COMPETENCIES DOCUMENTATION</dc:title>
  <dc:creator>lbc</dc:creator>
  <cp:lastModifiedBy>Koo Hwangbo (SQFI)</cp:lastModifiedBy>
  <cp:revision>2</cp:revision>
  <dcterms:created xsi:type="dcterms:W3CDTF">2023-05-19T13:28:00Z</dcterms:created>
  <dcterms:modified xsi:type="dcterms:W3CDTF">2023-05-19T13:28:00Z</dcterms:modified>
</cp:coreProperties>
</file>